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FB7F92" w:rsidP="00781468">
      <w:pPr>
        <w:ind w:left="-360" w:right="-540"/>
        <w:jc w:val="center"/>
        <w:rPr>
          <w:b/>
          <w:bCs/>
        </w:rPr>
      </w:pPr>
      <w:r>
        <w:rPr>
          <w:b/>
          <w:bCs/>
        </w:rPr>
        <w:t>THURS</w:t>
      </w:r>
      <w:r w:rsidR="00781468">
        <w:rPr>
          <w:b/>
          <w:bCs/>
        </w:rPr>
        <w:t xml:space="preserve">DAY, </w:t>
      </w:r>
      <w:r>
        <w:rPr>
          <w:b/>
          <w:bCs/>
        </w:rPr>
        <w:t>APRIL</w:t>
      </w:r>
      <w:r w:rsidR="00781468">
        <w:rPr>
          <w:b/>
          <w:bCs/>
        </w:rPr>
        <w:t xml:space="preserve"> </w:t>
      </w:r>
      <w:r>
        <w:rPr>
          <w:b/>
          <w:bCs/>
        </w:rPr>
        <w:t>6</w:t>
      </w:r>
      <w:r w:rsidR="00781468">
        <w:rPr>
          <w:b/>
          <w:bCs/>
          <w:vertAlign w:val="superscript"/>
        </w:rPr>
        <w:t>th</w:t>
      </w:r>
      <w:r w:rsidR="00781468">
        <w:rPr>
          <w:b/>
          <w:bCs/>
        </w:rPr>
        <w:t>, 202</w:t>
      </w:r>
      <w:r w:rsidR="004D11E0">
        <w:rPr>
          <w:b/>
          <w:bCs/>
        </w:rPr>
        <w:t>3</w:t>
      </w:r>
      <w:r w:rsidR="00781468">
        <w:rPr>
          <w:b/>
          <w:bCs/>
        </w:rPr>
        <w:t xml:space="preserve"> </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This meeting was called to order by Chair</w:t>
      </w:r>
      <w:r w:rsidR="00FB7F92">
        <w:t>man Jerry Red Jr.</w:t>
      </w:r>
    </w:p>
    <w:p w:rsidR="00781468" w:rsidRDefault="00781468" w:rsidP="00781468">
      <w:pPr>
        <w:pStyle w:val="ListParagraph"/>
        <w:ind w:left="360" w:right="-540"/>
      </w:pPr>
    </w:p>
    <w:p w:rsidR="00781468" w:rsidRDefault="00781468" w:rsidP="00781468">
      <w:pPr>
        <w:pStyle w:val="ListParagraph"/>
        <w:numPr>
          <w:ilvl w:val="0"/>
          <w:numId w:val="1"/>
        </w:numPr>
        <w:ind w:right="-540"/>
      </w:pPr>
      <w:r>
        <w:t>Council</w:t>
      </w:r>
      <w:r w:rsidR="00947B8B">
        <w:t>wo</w:t>
      </w:r>
      <w:r>
        <w:t xml:space="preserve">man </w:t>
      </w:r>
      <w:r w:rsidR="00947B8B">
        <w:t>Mildred Thierry</w:t>
      </w:r>
      <w:r>
        <w:t xml:space="preserve"> led the </w:t>
      </w:r>
      <w:r w:rsidR="00B31312" w:rsidRPr="002D4D66">
        <w:t>Pledge of Allegiance and the Invocation</w:t>
      </w:r>
    </w:p>
    <w:p w:rsidR="00947B8B" w:rsidRDefault="00947B8B" w:rsidP="00947B8B">
      <w:pPr>
        <w:pStyle w:val="ListParagraph"/>
      </w:pPr>
    </w:p>
    <w:p w:rsidR="00947B8B" w:rsidRDefault="00947B8B" w:rsidP="00947B8B">
      <w:pPr>
        <w:pStyle w:val="ListParagraph"/>
        <w:ind w:left="360" w:right="-540"/>
      </w:pPr>
      <w:r w:rsidRPr="00947B8B">
        <w:rPr>
          <w:i/>
        </w:rPr>
        <w:t>Chairman Jerry Red Jr., stated</w:t>
      </w:r>
      <w:r>
        <w:t>, “Before we do the roll call.  I believe that there is something else that we would like to add to the agenda.  So right now, would you all like to amend the agenda?</w:t>
      </w:r>
      <w:r w:rsidR="00CC132C">
        <w:t>”</w:t>
      </w:r>
    </w:p>
    <w:p w:rsidR="00947B8B" w:rsidRDefault="00947B8B" w:rsidP="00947B8B">
      <w:pPr>
        <w:pStyle w:val="ListParagraph"/>
        <w:ind w:left="360" w:right="-540"/>
      </w:pPr>
    </w:p>
    <w:p w:rsidR="00947B8B" w:rsidRDefault="00947B8B" w:rsidP="00947B8B">
      <w:pPr>
        <w:pStyle w:val="ListParagraph"/>
        <w:ind w:left="360" w:right="-540"/>
      </w:pPr>
      <w:r w:rsidRPr="00947B8B">
        <w:rPr>
          <w:i/>
        </w:rPr>
        <w:t>Councilman Wayne Ardoin stated</w:t>
      </w:r>
      <w:r>
        <w:t>, “I will ask that we amend the agenda to include the Opioid Matter that was discussed last night.”</w:t>
      </w:r>
    </w:p>
    <w:p w:rsidR="00947B8B" w:rsidRDefault="00947B8B" w:rsidP="00947B8B">
      <w:pPr>
        <w:pStyle w:val="ListParagraph"/>
        <w:ind w:left="360" w:right="-540"/>
      </w:pPr>
    </w:p>
    <w:p w:rsidR="00947B8B" w:rsidRDefault="00947B8B" w:rsidP="00947B8B">
      <w:pPr>
        <w:pStyle w:val="ListParagraph"/>
        <w:ind w:left="360" w:right="-540"/>
      </w:pPr>
      <w:r>
        <w:t xml:space="preserve">A motion was made by Councilman Wayne Ardoin, seconded by Councilman </w:t>
      </w:r>
      <w:r w:rsidR="00CC132C">
        <w:t>Harold Taylor</w:t>
      </w:r>
      <w:r>
        <w:t xml:space="preserve"> to Amend the Agenda to add an additional line item to discuss the Opioid Lawsuit from the Committee Meeting that was held on Wednesday, April 5</w:t>
      </w:r>
      <w:r w:rsidRPr="00947B8B">
        <w:rPr>
          <w:vertAlign w:val="superscript"/>
        </w:rPr>
        <w:t>th</w:t>
      </w:r>
      <w:r>
        <w:t>, 2023.</w:t>
      </w:r>
    </w:p>
    <w:p w:rsidR="00CC132C" w:rsidRDefault="00947B8B" w:rsidP="00947B8B">
      <w:pPr>
        <w:autoSpaceDE w:val="0"/>
        <w:autoSpaceDN w:val="0"/>
        <w:adjustRightInd w:val="0"/>
        <w:ind w:left="360"/>
        <w:rPr>
          <w:color w:val="000000"/>
        </w:rPr>
      </w:pPr>
      <w:r w:rsidRPr="00CC132C">
        <w:rPr>
          <w:b/>
          <w:color w:val="000000"/>
        </w:rPr>
        <w:t>On roll call vote</w:t>
      </w:r>
      <w:r w:rsidRPr="00596BEF">
        <w:rPr>
          <w:color w:val="000000"/>
        </w:rPr>
        <w:t xml:space="preserve">:  YEAS:  Mildred Thierry, Harold Taylor, Gil Savoy, </w:t>
      </w:r>
      <w:r>
        <w:rPr>
          <w:color w:val="000000"/>
        </w:rPr>
        <w:t>Vivian Olivier, W</w:t>
      </w:r>
      <w:r w:rsidRPr="00596BEF">
        <w:rPr>
          <w:color w:val="000000"/>
        </w:rPr>
        <w:t>ayne Ardoin, Timmy Lejeune</w:t>
      </w:r>
      <w:r>
        <w:rPr>
          <w:color w:val="000000"/>
        </w:rPr>
        <w:t xml:space="preserve"> and</w:t>
      </w:r>
      <w:r w:rsidRPr="00596BEF">
        <w:rPr>
          <w:color w:val="000000"/>
        </w:rPr>
        <w:t xml:space="preserve"> </w:t>
      </w:r>
      <w:r>
        <w:rPr>
          <w:color w:val="000000"/>
        </w:rPr>
        <w:t>Jimmie Edwards.</w:t>
      </w:r>
      <w:r w:rsidR="00CC132C">
        <w:rPr>
          <w:color w:val="000000"/>
        </w:rPr>
        <w:t xml:space="preserve">  </w:t>
      </w:r>
      <w:r w:rsidRPr="00596BEF">
        <w:rPr>
          <w:color w:val="000000"/>
        </w:rPr>
        <w:t xml:space="preserve"> </w:t>
      </w:r>
      <w:r w:rsidRPr="00CC132C">
        <w:rPr>
          <w:b/>
          <w:color w:val="000000"/>
        </w:rPr>
        <w:t>NAYS</w:t>
      </w:r>
      <w:r w:rsidRPr="00596BEF">
        <w:rPr>
          <w:color w:val="000000"/>
        </w:rPr>
        <w:t xml:space="preserve">: </w:t>
      </w:r>
      <w:r w:rsidR="00CC132C">
        <w:rPr>
          <w:color w:val="000000"/>
        </w:rPr>
        <w:t xml:space="preserve"> None.  </w:t>
      </w:r>
    </w:p>
    <w:p w:rsidR="00947B8B" w:rsidRPr="00596BEF" w:rsidRDefault="00947B8B" w:rsidP="00947B8B">
      <w:pPr>
        <w:autoSpaceDE w:val="0"/>
        <w:autoSpaceDN w:val="0"/>
        <w:adjustRightInd w:val="0"/>
        <w:ind w:left="360"/>
        <w:rPr>
          <w:color w:val="000000"/>
        </w:rPr>
      </w:pPr>
      <w:r w:rsidRPr="00CC132C">
        <w:rPr>
          <w:b/>
          <w:color w:val="000000"/>
        </w:rPr>
        <w:t>ABSENT</w:t>
      </w:r>
      <w:r w:rsidRPr="00596BEF">
        <w:rPr>
          <w:color w:val="000000"/>
        </w:rPr>
        <w:t>:</w:t>
      </w:r>
      <w:r>
        <w:rPr>
          <w:color w:val="000000"/>
        </w:rPr>
        <w:t xml:space="preserve"> </w:t>
      </w:r>
      <w:r w:rsidR="00CC132C">
        <w:rPr>
          <w:color w:val="000000"/>
        </w:rPr>
        <w:t>Nancy Carriere, Easton Shelvin, Alvin Stelly, Dexter Brown and Coby Clavier</w:t>
      </w:r>
      <w:r w:rsidR="00CC132C" w:rsidRPr="00596BEF">
        <w:rPr>
          <w:color w:val="000000"/>
        </w:rPr>
        <w:t xml:space="preserve">.  </w:t>
      </w:r>
      <w:r w:rsidRPr="00596BEF">
        <w:rPr>
          <w:color w:val="000000"/>
        </w:rPr>
        <w:t xml:space="preserve">  </w:t>
      </w:r>
      <w:r w:rsidRPr="00CC132C">
        <w:rPr>
          <w:b/>
          <w:color w:val="000000"/>
        </w:rPr>
        <w:t>ABSTAINED</w:t>
      </w:r>
      <w:r w:rsidRPr="00596BEF">
        <w:rPr>
          <w:color w:val="000000"/>
        </w:rPr>
        <w:t>:  None.</w:t>
      </w:r>
    </w:p>
    <w:p w:rsidR="00947B8B" w:rsidRPr="00BA303B" w:rsidRDefault="00947B8B" w:rsidP="00947B8B">
      <w:pPr>
        <w:autoSpaceDE w:val="0"/>
        <w:autoSpaceDN w:val="0"/>
        <w:adjustRightInd w:val="0"/>
        <w:ind w:firstLine="360"/>
        <w:rPr>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r w:rsidRPr="00596BEF">
        <w:rPr>
          <w:color w:val="000000"/>
        </w:rPr>
        <w:t>.</w:t>
      </w:r>
    </w:p>
    <w:p w:rsidR="00CC132C" w:rsidRDefault="00CC132C" w:rsidP="00947B8B">
      <w:pPr>
        <w:pStyle w:val="ListParagraph"/>
        <w:ind w:left="360" w:right="-540"/>
        <w:rPr>
          <w:i/>
        </w:rPr>
      </w:pPr>
    </w:p>
    <w:p w:rsidR="00947B8B" w:rsidRDefault="00C874E6" w:rsidP="00947B8B">
      <w:pPr>
        <w:pStyle w:val="ListParagraph"/>
        <w:ind w:left="360" w:right="-540"/>
      </w:pPr>
      <w:r w:rsidRPr="00C874E6">
        <w:rPr>
          <w:i/>
        </w:rPr>
        <w:t>Councilwoman Nancy Carriere</w:t>
      </w:r>
      <w:r w:rsidR="00CC132C">
        <w:rPr>
          <w:i/>
        </w:rPr>
        <w:t xml:space="preserve"> and Councilman Coby Clavier</w:t>
      </w:r>
      <w:r w:rsidRPr="00C874E6">
        <w:rPr>
          <w:i/>
        </w:rPr>
        <w:t xml:space="preserve"> was late for roll call but later joined the meeting</w:t>
      </w:r>
      <w:r>
        <w:t>.</w:t>
      </w:r>
    </w:p>
    <w:p w:rsidR="00C874E6" w:rsidRDefault="00C874E6" w:rsidP="00947B8B">
      <w:pPr>
        <w:pStyle w:val="ListParagraph"/>
        <w:ind w:left="360" w:right="-540"/>
      </w:pPr>
    </w:p>
    <w:p w:rsidR="00C874E6" w:rsidRDefault="00781468" w:rsidP="00CE5A9E">
      <w:pPr>
        <w:pStyle w:val="ListParagraph"/>
        <w:numPr>
          <w:ilvl w:val="0"/>
          <w:numId w:val="1"/>
        </w:numPr>
        <w:ind w:right="-540"/>
      </w:pPr>
      <w:r w:rsidRPr="00947B8B">
        <w:rPr>
          <w:b/>
        </w:rPr>
        <w:t>Roll Call:  PRESENT</w:t>
      </w:r>
      <w:r>
        <w:t xml:space="preserve">: </w:t>
      </w:r>
      <w:r w:rsidR="00C874E6">
        <w:t>Nancy Carriere,</w:t>
      </w:r>
      <w:r>
        <w:t xml:space="preserve"> Mildred Thierry, Harold Taylor, </w:t>
      </w:r>
      <w:r w:rsidR="00947B8B">
        <w:t>Gil Savoy,</w:t>
      </w:r>
    </w:p>
    <w:p w:rsidR="00C874E6" w:rsidRDefault="00947B8B" w:rsidP="00C874E6">
      <w:pPr>
        <w:pStyle w:val="ListParagraph"/>
        <w:ind w:left="360" w:right="-540"/>
      </w:pPr>
      <w:r>
        <w:t xml:space="preserve"> </w:t>
      </w:r>
      <w:r w:rsidR="00FB7F92">
        <w:t xml:space="preserve">Vivian Olivier, </w:t>
      </w:r>
      <w:r w:rsidR="00781468">
        <w:t>Wayne Ardoin, Timmy Lejeune</w:t>
      </w:r>
      <w:r w:rsidR="004D11E0">
        <w:t>, Jimmie Edwards</w:t>
      </w:r>
      <w:r>
        <w:t xml:space="preserve"> </w:t>
      </w:r>
      <w:r w:rsidR="004D11E0">
        <w:t>and Coby Clavier.</w:t>
      </w:r>
      <w:r w:rsidR="00FB7F92">
        <w:t xml:space="preserve"> </w:t>
      </w:r>
    </w:p>
    <w:p w:rsidR="00781468" w:rsidRDefault="004D11E0" w:rsidP="00C874E6">
      <w:pPr>
        <w:pStyle w:val="ListParagraph"/>
        <w:ind w:left="360" w:right="-540"/>
      </w:pPr>
      <w:r>
        <w:t xml:space="preserve">Ex Officio: </w:t>
      </w:r>
      <w:r w:rsidR="00FB7F92">
        <w:t>Jerry Red Jr.</w:t>
      </w:r>
      <w:r>
        <w:t xml:space="preserve">  </w:t>
      </w:r>
      <w:r w:rsidR="00781468" w:rsidRPr="00947B8B">
        <w:rPr>
          <w:b/>
        </w:rPr>
        <w:t>ABSENT</w:t>
      </w:r>
      <w:r w:rsidR="00781468">
        <w:t>:</w:t>
      </w:r>
      <w:r w:rsidR="00947B8B">
        <w:t xml:space="preserve"> </w:t>
      </w:r>
      <w:r w:rsidR="00FB7F92">
        <w:t>Easton Shelvin</w:t>
      </w:r>
      <w:r w:rsidR="00947B8B">
        <w:t>, Alvin Stelly and Dexter Brown</w:t>
      </w:r>
      <w:r w:rsidR="00781468">
        <w:t>.</w:t>
      </w:r>
    </w:p>
    <w:p w:rsidR="00781468" w:rsidRDefault="00781468" w:rsidP="00781468">
      <w:pPr>
        <w:pStyle w:val="ListParagraph"/>
        <w:ind w:left="360" w:right="-540"/>
        <w:rPr>
          <w:i/>
        </w:rPr>
      </w:pPr>
    </w:p>
    <w:p w:rsidR="00781468" w:rsidRDefault="00781468" w:rsidP="00781468">
      <w:pPr>
        <w:pStyle w:val="ListParagraph"/>
        <w:numPr>
          <w:ilvl w:val="0"/>
          <w:numId w:val="1"/>
        </w:numPr>
        <w:autoSpaceDE w:val="0"/>
        <w:autoSpaceDN w:val="0"/>
        <w:adjustRightInd w:val="0"/>
        <w:jc w:val="both"/>
        <w:rPr>
          <w:b/>
          <w:color w:val="000000"/>
        </w:rPr>
      </w:pPr>
      <w:r>
        <w:rPr>
          <w:b/>
          <w:color w:val="000000"/>
        </w:rPr>
        <w:t>Item for Discussion:</w:t>
      </w:r>
    </w:p>
    <w:p w:rsidR="00781468" w:rsidRDefault="00781468" w:rsidP="00781468">
      <w:pPr>
        <w:pStyle w:val="ListParagraph"/>
        <w:autoSpaceDE w:val="0"/>
        <w:autoSpaceDN w:val="0"/>
        <w:adjustRightInd w:val="0"/>
        <w:ind w:left="360"/>
        <w:rPr>
          <w:color w:val="000000"/>
        </w:rPr>
      </w:pPr>
    </w:p>
    <w:p w:rsidR="00FB7F92" w:rsidRDefault="00781468" w:rsidP="003A1CD8">
      <w:pPr>
        <w:pStyle w:val="ListParagraph"/>
        <w:autoSpaceDE w:val="0"/>
        <w:autoSpaceDN w:val="0"/>
        <w:adjustRightInd w:val="0"/>
        <w:ind w:left="360"/>
        <w:jc w:val="center"/>
        <w:rPr>
          <w:b/>
          <w:color w:val="000000"/>
          <w:u w:val="single"/>
        </w:rPr>
      </w:pPr>
      <w:r>
        <w:rPr>
          <w:color w:val="000000"/>
        </w:rPr>
        <w:t>•</w:t>
      </w:r>
      <w:r>
        <w:rPr>
          <w:color w:val="000000"/>
        </w:rPr>
        <w:tab/>
      </w:r>
      <w:r w:rsidR="003A1CD8" w:rsidRPr="003A1CD8">
        <w:rPr>
          <w:b/>
          <w:color w:val="000000"/>
          <w:u w:val="single"/>
        </w:rPr>
        <w:t>Approve Resolution 015-2023 – National Settlement</w:t>
      </w:r>
      <w:r w:rsidR="003A1CD8">
        <w:rPr>
          <w:b/>
          <w:color w:val="000000"/>
          <w:u w:val="single"/>
        </w:rPr>
        <w:t xml:space="preserve"> –Opioid</w:t>
      </w:r>
    </w:p>
    <w:p w:rsidR="003A1CD8" w:rsidRPr="003A1CD8" w:rsidRDefault="003A1CD8" w:rsidP="003A1CD8">
      <w:pPr>
        <w:pStyle w:val="ListParagraph"/>
        <w:autoSpaceDE w:val="0"/>
        <w:autoSpaceDN w:val="0"/>
        <w:adjustRightInd w:val="0"/>
        <w:ind w:left="360"/>
        <w:jc w:val="center"/>
        <w:rPr>
          <w:b/>
          <w:color w:val="000000"/>
          <w:u w:val="single"/>
        </w:rPr>
      </w:pPr>
    </w:p>
    <w:p w:rsidR="00FB7F92" w:rsidRDefault="00C874E6" w:rsidP="00781468">
      <w:pPr>
        <w:pStyle w:val="ListParagraph"/>
        <w:autoSpaceDE w:val="0"/>
        <w:autoSpaceDN w:val="0"/>
        <w:adjustRightInd w:val="0"/>
        <w:ind w:left="360"/>
        <w:rPr>
          <w:color w:val="000000"/>
        </w:rPr>
      </w:pPr>
      <w:r w:rsidRPr="000261A3">
        <w:rPr>
          <w:i/>
          <w:color w:val="000000"/>
        </w:rPr>
        <w:t>Chairman Jerry Red Jr., stated</w:t>
      </w:r>
      <w:r>
        <w:rPr>
          <w:color w:val="000000"/>
        </w:rPr>
        <w:t>, “What I will do, I am putting the Opioid discussion as item No. 4 and we will move the Injunction as Item. No. 5.  Are you all good with that?”</w:t>
      </w:r>
    </w:p>
    <w:p w:rsidR="00C874E6" w:rsidRDefault="00C874E6" w:rsidP="00781468">
      <w:pPr>
        <w:pStyle w:val="ListParagraph"/>
        <w:autoSpaceDE w:val="0"/>
        <w:autoSpaceDN w:val="0"/>
        <w:adjustRightInd w:val="0"/>
        <w:ind w:left="360"/>
        <w:rPr>
          <w:color w:val="000000"/>
        </w:rPr>
      </w:pPr>
    </w:p>
    <w:p w:rsidR="00C874E6" w:rsidRDefault="00C874E6" w:rsidP="00781468">
      <w:pPr>
        <w:pStyle w:val="ListParagraph"/>
        <w:autoSpaceDE w:val="0"/>
        <w:autoSpaceDN w:val="0"/>
        <w:adjustRightInd w:val="0"/>
        <w:ind w:left="360"/>
        <w:rPr>
          <w:color w:val="000000"/>
        </w:rPr>
      </w:pPr>
      <w:r w:rsidRPr="003A0CC3">
        <w:rPr>
          <w:i/>
          <w:color w:val="000000"/>
        </w:rPr>
        <w:t>Councilman Harold Taylor stated</w:t>
      </w:r>
      <w:r>
        <w:rPr>
          <w:color w:val="000000"/>
        </w:rPr>
        <w:t>, “Yes.”</w:t>
      </w:r>
    </w:p>
    <w:p w:rsidR="00C874E6" w:rsidRDefault="00C874E6" w:rsidP="00781468">
      <w:pPr>
        <w:pStyle w:val="ListParagraph"/>
        <w:autoSpaceDE w:val="0"/>
        <w:autoSpaceDN w:val="0"/>
        <w:adjustRightInd w:val="0"/>
        <w:ind w:left="360"/>
        <w:rPr>
          <w:color w:val="000000"/>
        </w:rPr>
      </w:pPr>
    </w:p>
    <w:p w:rsidR="00C874E6" w:rsidRDefault="00C874E6" w:rsidP="00781468">
      <w:pPr>
        <w:pStyle w:val="ListParagraph"/>
        <w:autoSpaceDE w:val="0"/>
        <w:autoSpaceDN w:val="0"/>
        <w:adjustRightInd w:val="0"/>
        <w:ind w:left="360"/>
        <w:rPr>
          <w:color w:val="000000"/>
        </w:rPr>
      </w:pPr>
      <w:r w:rsidRPr="003A0CC3">
        <w:rPr>
          <w:i/>
          <w:color w:val="000000"/>
        </w:rPr>
        <w:t>Chairman Jerry Red Jr., stated</w:t>
      </w:r>
      <w:r>
        <w:rPr>
          <w:color w:val="000000"/>
        </w:rPr>
        <w:t>, “I will call the Attorney to come up and speak on the Opioid.</w:t>
      </w:r>
    </w:p>
    <w:p w:rsidR="00C874E6" w:rsidRDefault="00C874E6" w:rsidP="00781468">
      <w:pPr>
        <w:pStyle w:val="ListParagraph"/>
        <w:autoSpaceDE w:val="0"/>
        <w:autoSpaceDN w:val="0"/>
        <w:adjustRightInd w:val="0"/>
        <w:ind w:left="360"/>
        <w:rPr>
          <w:color w:val="000000"/>
        </w:rPr>
      </w:pPr>
      <w:r>
        <w:rPr>
          <w:color w:val="000000"/>
        </w:rPr>
        <w:t>You can come an</w:t>
      </w:r>
      <w:r w:rsidR="003A0CC3">
        <w:rPr>
          <w:color w:val="000000"/>
        </w:rPr>
        <w:t>d</w:t>
      </w:r>
      <w:r>
        <w:rPr>
          <w:color w:val="000000"/>
        </w:rPr>
        <w:t xml:space="preserve"> speak on it right now.</w:t>
      </w:r>
    </w:p>
    <w:p w:rsidR="00C874E6" w:rsidRDefault="00C874E6" w:rsidP="00781468">
      <w:pPr>
        <w:pStyle w:val="ListParagraph"/>
        <w:autoSpaceDE w:val="0"/>
        <w:autoSpaceDN w:val="0"/>
        <w:adjustRightInd w:val="0"/>
        <w:ind w:left="360"/>
        <w:rPr>
          <w:color w:val="000000"/>
        </w:rPr>
      </w:pPr>
    </w:p>
    <w:p w:rsidR="00C874E6" w:rsidRDefault="00C874E6" w:rsidP="00781468">
      <w:pPr>
        <w:pStyle w:val="ListParagraph"/>
        <w:autoSpaceDE w:val="0"/>
        <w:autoSpaceDN w:val="0"/>
        <w:adjustRightInd w:val="0"/>
        <w:ind w:left="360"/>
        <w:rPr>
          <w:color w:val="000000"/>
        </w:rPr>
      </w:pPr>
      <w:r w:rsidRPr="003A0CC3">
        <w:rPr>
          <w:i/>
          <w:color w:val="000000"/>
        </w:rPr>
        <w:t>Councilman Harold Taylor stated</w:t>
      </w:r>
      <w:r>
        <w:rPr>
          <w:color w:val="000000"/>
        </w:rPr>
        <w:t>, “Do we need to do this in Executive Session?</w:t>
      </w:r>
    </w:p>
    <w:p w:rsidR="00C874E6" w:rsidRDefault="00C874E6" w:rsidP="00781468">
      <w:pPr>
        <w:pStyle w:val="ListParagraph"/>
        <w:autoSpaceDE w:val="0"/>
        <w:autoSpaceDN w:val="0"/>
        <w:adjustRightInd w:val="0"/>
        <w:ind w:left="360"/>
        <w:rPr>
          <w:color w:val="000000"/>
        </w:rPr>
      </w:pPr>
    </w:p>
    <w:p w:rsidR="003A0CC3" w:rsidRDefault="003A0CC3" w:rsidP="00781468">
      <w:pPr>
        <w:pStyle w:val="ListParagraph"/>
        <w:autoSpaceDE w:val="0"/>
        <w:autoSpaceDN w:val="0"/>
        <w:adjustRightInd w:val="0"/>
        <w:ind w:left="360"/>
        <w:rPr>
          <w:color w:val="000000"/>
        </w:rPr>
      </w:pPr>
      <w:r>
        <w:rPr>
          <w:i/>
          <w:color w:val="000000"/>
        </w:rPr>
        <w:t xml:space="preserve">Attorney Dustin Carter </w:t>
      </w:r>
      <w:r w:rsidR="00C874E6" w:rsidRPr="003A0CC3">
        <w:rPr>
          <w:i/>
          <w:color w:val="000000"/>
        </w:rPr>
        <w:t>stated,</w:t>
      </w:r>
      <w:r w:rsidR="00C874E6">
        <w:rPr>
          <w:color w:val="000000"/>
        </w:rPr>
        <w:t xml:space="preserve"> “</w:t>
      </w:r>
      <w:r>
        <w:rPr>
          <w:color w:val="000000"/>
        </w:rPr>
        <w:t xml:space="preserve">No sir, I am not going to get into any </w:t>
      </w:r>
      <w:r w:rsidR="00C874E6">
        <w:rPr>
          <w:color w:val="000000"/>
        </w:rPr>
        <w:t>confidentiality matters.</w:t>
      </w:r>
      <w:r>
        <w:rPr>
          <w:color w:val="000000"/>
        </w:rPr>
        <w:t xml:space="preserve">  First and foremost I want to thank the council for the meeting last night with the committee as well as allowing me to speak today.  Again I will just </w:t>
      </w:r>
      <w:r w:rsidR="00434057">
        <w:rPr>
          <w:color w:val="000000"/>
        </w:rPr>
        <w:t>reiterate</w:t>
      </w:r>
      <w:r>
        <w:rPr>
          <w:color w:val="000000"/>
        </w:rPr>
        <w:t xml:space="preserve"> that the Resolution that is before the council</w:t>
      </w:r>
      <w:r w:rsidR="00434057">
        <w:rPr>
          <w:color w:val="000000"/>
        </w:rPr>
        <w:t xml:space="preserve"> today is a Resolution which is very similar to one previously passed by the council to participate in National Settlements in the National Opioid Litigations.  Based on our discussion last night and the questions that I have answered last night I stand ready to answer any other further questions the council may have with respect to participation in the new round of national settlements.”</w:t>
      </w:r>
    </w:p>
    <w:p w:rsidR="00434057" w:rsidRDefault="00434057" w:rsidP="00781468">
      <w:pPr>
        <w:pStyle w:val="ListParagraph"/>
        <w:autoSpaceDE w:val="0"/>
        <w:autoSpaceDN w:val="0"/>
        <w:adjustRightInd w:val="0"/>
        <w:ind w:left="360"/>
        <w:rPr>
          <w:color w:val="000000"/>
        </w:rPr>
      </w:pPr>
    </w:p>
    <w:p w:rsidR="00434057" w:rsidRDefault="00434057" w:rsidP="00781468">
      <w:pPr>
        <w:pStyle w:val="ListParagraph"/>
        <w:autoSpaceDE w:val="0"/>
        <w:autoSpaceDN w:val="0"/>
        <w:adjustRightInd w:val="0"/>
        <w:ind w:left="360"/>
        <w:rPr>
          <w:color w:val="000000"/>
        </w:rPr>
      </w:pPr>
      <w:r w:rsidRPr="00434057">
        <w:rPr>
          <w:i/>
          <w:color w:val="000000"/>
        </w:rPr>
        <w:t>Legal Counsel Garett Duplechain stated</w:t>
      </w:r>
      <w:r>
        <w:rPr>
          <w:color w:val="000000"/>
        </w:rPr>
        <w:t>, “Connected to the Resolution is also three agreements for the council to approve and authorize.”</w:t>
      </w:r>
    </w:p>
    <w:p w:rsidR="00CC132C" w:rsidRDefault="00CC132C" w:rsidP="00781468">
      <w:pPr>
        <w:pStyle w:val="ListParagraph"/>
        <w:autoSpaceDE w:val="0"/>
        <w:autoSpaceDN w:val="0"/>
        <w:adjustRightInd w:val="0"/>
        <w:ind w:left="360"/>
        <w:rPr>
          <w:color w:val="000000"/>
        </w:rPr>
      </w:pPr>
    </w:p>
    <w:p w:rsidR="00CC132C" w:rsidRDefault="00CC132C" w:rsidP="00781468">
      <w:pPr>
        <w:pStyle w:val="ListParagraph"/>
        <w:autoSpaceDE w:val="0"/>
        <w:autoSpaceDN w:val="0"/>
        <w:adjustRightInd w:val="0"/>
        <w:ind w:left="360"/>
        <w:rPr>
          <w:color w:val="000000"/>
        </w:rPr>
      </w:pPr>
      <w:r>
        <w:rPr>
          <w:color w:val="000000"/>
        </w:rPr>
        <w:t>Chairman Jerry Red Jr., stated, “Does anyone have any questions that they would like to ask?”</w:t>
      </w:r>
    </w:p>
    <w:p w:rsidR="00CC132C" w:rsidRDefault="00CC132C" w:rsidP="00781468">
      <w:pPr>
        <w:pStyle w:val="ListParagraph"/>
        <w:autoSpaceDE w:val="0"/>
        <w:autoSpaceDN w:val="0"/>
        <w:adjustRightInd w:val="0"/>
        <w:ind w:left="360"/>
        <w:rPr>
          <w:color w:val="000000"/>
        </w:rPr>
      </w:pPr>
      <w:r w:rsidRPr="00CC132C">
        <w:rPr>
          <w:i/>
          <w:color w:val="000000"/>
        </w:rPr>
        <w:lastRenderedPageBreak/>
        <w:t>Legal Counsel Garett Duplechain stated</w:t>
      </w:r>
      <w:r>
        <w:rPr>
          <w:color w:val="000000"/>
        </w:rPr>
        <w:t>, “One is the settlements with Walmart and one is the settlement with Walgreens and the third one is the settlement with CVS.</w:t>
      </w:r>
    </w:p>
    <w:p w:rsidR="00CC132C" w:rsidRDefault="00CC132C" w:rsidP="00781468">
      <w:pPr>
        <w:pStyle w:val="ListParagraph"/>
        <w:autoSpaceDE w:val="0"/>
        <w:autoSpaceDN w:val="0"/>
        <w:adjustRightInd w:val="0"/>
        <w:ind w:left="360"/>
        <w:rPr>
          <w:color w:val="000000"/>
        </w:rPr>
      </w:pPr>
    </w:p>
    <w:p w:rsidR="00CC132C" w:rsidRDefault="00CC132C" w:rsidP="00781468">
      <w:pPr>
        <w:pStyle w:val="ListParagraph"/>
        <w:autoSpaceDE w:val="0"/>
        <w:autoSpaceDN w:val="0"/>
        <w:adjustRightInd w:val="0"/>
        <w:ind w:left="360"/>
        <w:rPr>
          <w:color w:val="000000"/>
        </w:rPr>
      </w:pPr>
      <w:r w:rsidRPr="00665CFC">
        <w:rPr>
          <w:i/>
          <w:color w:val="000000"/>
        </w:rPr>
        <w:t>Councilman Timmy Lejeune stated</w:t>
      </w:r>
      <w:r>
        <w:rPr>
          <w:color w:val="000000"/>
        </w:rPr>
        <w:t>, “If I am in order I would like to make a motion to accept the Resolution.</w:t>
      </w:r>
    </w:p>
    <w:p w:rsidR="00CC132C" w:rsidRDefault="00CC132C" w:rsidP="00781468">
      <w:pPr>
        <w:pStyle w:val="ListParagraph"/>
        <w:autoSpaceDE w:val="0"/>
        <w:autoSpaceDN w:val="0"/>
        <w:adjustRightInd w:val="0"/>
        <w:ind w:left="360"/>
        <w:rPr>
          <w:color w:val="000000"/>
        </w:rPr>
      </w:pPr>
    </w:p>
    <w:p w:rsidR="00CC132C" w:rsidRPr="00DA4586" w:rsidRDefault="00CC132C" w:rsidP="00781468">
      <w:pPr>
        <w:pStyle w:val="ListParagraph"/>
        <w:autoSpaceDE w:val="0"/>
        <w:autoSpaceDN w:val="0"/>
        <w:adjustRightInd w:val="0"/>
        <w:ind w:left="360"/>
        <w:rPr>
          <w:b/>
          <w:color w:val="000000"/>
        </w:rPr>
      </w:pPr>
      <w:r>
        <w:rPr>
          <w:color w:val="000000"/>
        </w:rPr>
        <w:t xml:space="preserve">A motion was made by Councilman Timmy Lejeune, seconded by Councilman Wayne Ardoin to accept </w:t>
      </w:r>
      <w:r w:rsidRPr="00DA4586">
        <w:rPr>
          <w:b/>
          <w:color w:val="000000"/>
        </w:rPr>
        <w:t>Resolution 015-2023.</w:t>
      </w:r>
    </w:p>
    <w:p w:rsidR="003A1CD8" w:rsidRPr="00596BEF" w:rsidRDefault="003A1CD8" w:rsidP="003A1CD8">
      <w:pPr>
        <w:autoSpaceDE w:val="0"/>
        <w:autoSpaceDN w:val="0"/>
        <w:adjustRightInd w:val="0"/>
        <w:ind w:left="360"/>
        <w:rPr>
          <w:color w:val="000000"/>
        </w:rPr>
      </w:pPr>
      <w:r w:rsidRPr="00596BEF">
        <w:rPr>
          <w:color w:val="000000"/>
        </w:rPr>
        <w:t xml:space="preserve">On roll call vote:  YEAS:  Nancy Carriere, Mildred Thierry, Harold Taylor, Gil Savoy,  </w:t>
      </w:r>
      <w:r>
        <w:rPr>
          <w:color w:val="000000"/>
        </w:rPr>
        <w:t xml:space="preserve">Vivian Olivier, </w:t>
      </w:r>
      <w:r w:rsidRPr="00596BEF">
        <w:rPr>
          <w:color w:val="000000"/>
        </w:rPr>
        <w:t>Wayne Ardoin, Timmy Lejeune</w:t>
      </w:r>
      <w:r>
        <w:rPr>
          <w:color w:val="000000"/>
        </w:rPr>
        <w:t>, Jimmie Edwards and Coby Clav</w:t>
      </w:r>
      <w:r w:rsidR="00CE5A9E">
        <w:rPr>
          <w:color w:val="000000"/>
        </w:rPr>
        <w:t>i</w:t>
      </w:r>
      <w:r>
        <w:rPr>
          <w:color w:val="000000"/>
        </w:rPr>
        <w:t>er.</w:t>
      </w:r>
      <w:r w:rsidRPr="00596BEF">
        <w:rPr>
          <w:color w:val="000000"/>
        </w:rPr>
        <w:t xml:space="preserve"> </w:t>
      </w:r>
    </w:p>
    <w:p w:rsidR="003A1CD8" w:rsidRDefault="003A1CD8" w:rsidP="003A1CD8">
      <w:pPr>
        <w:autoSpaceDE w:val="0"/>
        <w:autoSpaceDN w:val="0"/>
        <w:adjustRightInd w:val="0"/>
        <w:ind w:left="360"/>
        <w:rPr>
          <w:color w:val="000000"/>
        </w:rPr>
      </w:pPr>
      <w:r w:rsidRPr="003A1CD8">
        <w:rPr>
          <w:b/>
          <w:color w:val="000000"/>
        </w:rPr>
        <w:t>NAYS</w:t>
      </w:r>
      <w:r w:rsidRPr="00596BEF">
        <w:rPr>
          <w:color w:val="000000"/>
        </w:rPr>
        <w:t xml:space="preserve">:  None.  </w:t>
      </w:r>
      <w:r w:rsidRPr="003A1CD8">
        <w:rPr>
          <w:b/>
          <w:color w:val="000000"/>
        </w:rPr>
        <w:t>ABSENT:</w:t>
      </w:r>
      <w:r>
        <w:rPr>
          <w:color w:val="000000"/>
        </w:rPr>
        <w:t xml:space="preserve"> Easton Shelvin, Alvin Stelly and Dexter Brown</w:t>
      </w:r>
      <w:r w:rsidRPr="00596BEF">
        <w:rPr>
          <w:color w:val="000000"/>
        </w:rPr>
        <w:t xml:space="preserve">. </w:t>
      </w:r>
    </w:p>
    <w:p w:rsidR="003A1CD8" w:rsidRPr="00596BEF" w:rsidRDefault="003A1CD8" w:rsidP="003A1CD8">
      <w:pPr>
        <w:autoSpaceDE w:val="0"/>
        <w:autoSpaceDN w:val="0"/>
        <w:adjustRightInd w:val="0"/>
        <w:ind w:left="360"/>
        <w:rPr>
          <w:color w:val="000000"/>
        </w:rPr>
      </w:pPr>
      <w:r w:rsidRPr="003A1CD8">
        <w:rPr>
          <w:b/>
          <w:color w:val="000000"/>
        </w:rPr>
        <w:t>ABSTAINED:</w:t>
      </w:r>
      <w:r w:rsidRPr="00596BEF">
        <w:rPr>
          <w:color w:val="000000"/>
        </w:rPr>
        <w:t xml:space="preserve">  None.</w:t>
      </w:r>
    </w:p>
    <w:p w:rsidR="003A1CD8" w:rsidRPr="00BA303B" w:rsidRDefault="003A1CD8" w:rsidP="003A1CD8">
      <w:pPr>
        <w:autoSpaceDE w:val="0"/>
        <w:autoSpaceDN w:val="0"/>
        <w:adjustRightInd w:val="0"/>
        <w:ind w:firstLine="360"/>
        <w:rPr>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r w:rsidRPr="00596BEF">
        <w:rPr>
          <w:color w:val="000000"/>
        </w:rPr>
        <w:t>.</w:t>
      </w:r>
    </w:p>
    <w:p w:rsidR="003A1CD8" w:rsidRDefault="003A1CD8" w:rsidP="003A1CD8"/>
    <w:p w:rsidR="00FB7F92" w:rsidRDefault="00FB7F92" w:rsidP="00781468">
      <w:pPr>
        <w:pStyle w:val="ListParagraph"/>
        <w:autoSpaceDE w:val="0"/>
        <w:autoSpaceDN w:val="0"/>
        <w:adjustRightInd w:val="0"/>
        <w:ind w:left="360"/>
        <w:rPr>
          <w:color w:val="000000"/>
        </w:rPr>
      </w:pPr>
    </w:p>
    <w:p w:rsidR="003A1CD8" w:rsidRPr="003A1CD8" w:rsidRDefault="003A1CD8" w:rsidP="00781468">
      <w:pPr>
        <w:pStyle w:val="ListParagraph"/>
        <w:autoSpaceDE w:val="0"/>
        <w:autoSpaceDN w:val="0"/>
        <w:adjustRightInd w:val="0"/>
        <w:ind w:left="360"/>
        <w:rPr>
          <w:b/>
          <w:color w:val="000000"/>
          <w:u w:val="single"/>
        </w:rPr>
      </w:pPr>
      <w:r>
        <w:rPr>
          <w:color w:val="000000"/>
        </w:rPr>
        <w:tab/>
      </w:r>
      <w:r>
        <w:rPr>
          <w:color w:val="000000"/>
        </w:rPr>
        <w:tab/>
      </w:r>
      <w:r>
        <w:rPr>
          <w:color w:val="000000"/>
        </w:rPr>
        <w:tab/>
      </w:r>
      <w:r>
        <w:rPr>
          <w:color w:val="000000"/>
        </w:rPr>
        <w:tab/>
      </w:r>
      <w:r>
        <w:rPr>
          <w:color w:val="000000"/>
        </w:rPr>
        <w:tab/>
      </w:r>
      <w:r w:rsidRPr="003A1CD8">
        <w:rPr>
          <w:b/>
          <w:color w:val="000000"/>
          <w:u w:val="single"/>
        </w:rPr>
        <w:t>RESOLUTION 015-2023</w:t>
      </w:r>
    </w:p>
    <w:p w:rsidR="003A1CD8" w:rsidRDefault="003A1CD8" w:rsidP="00781468">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A Resolution authorizing St. Landry Parish to participate in additional NATIONAL</w:t>
      </w:r>
    </w:p>
    <w:p w:rsidR="00DA4586" w:rsidRPr="00DA4586" w:rsidRDefault="00DA4586" w:rsidP="00DA4586">
      <w:pPr>
        <w:pStyle w:val="ListParagraph"/>
        <w:autoSpaceDE w:val="0"/>
        <w:autoSpaceDN w:val="0"/>
        <w:adjustRightInd w:val="0"/>
        <w:ind w:left="360"/>
        <w:rPr>
          <w:color w:val="000000"/>
        </w:rPr>
      </w:pPr>
      <w:r w:rsidRPr="00DA4586">
        <w:rPr>
          <w:color w:val="000000"/>
        </w:rPr>
        <w:t>SETTLEMENTS as expressed in the recent national Pharmacy Defendants’ Settlement</w:t>
      </w:r>
    </w:p>
    <w:p w:rsidR="00DA4586" w:rsidRDefault="00DA4586" w:rsidP="00DA4586">
      <w:pPr>
        <w:pStyle w:val="ListParagraph"/>
        <w:autoSpaceDE w:val="0"/>
        <w:autoSpaceDN w:val="0"/>
        <w:adjustRightInd w:val="0"/>
        <w:ind w:left="360"/>
        <w:rPr>
          <w:color w:val="000000"/>
        </w:rPr>
      </w:pPr>
      <w:r w:rsidRPr="00DA4586">
        <w:rPr>
          <w:color w:val="000000"/>
        </w:rPr>
        <w:t>Agreements (CVS, Walgreens and Walmart Defendants), 1 in conjunction with and pursuant to</w:t>
      </w:r>
      <w:r>
        <w:rPr>
          <w:color w:val="000000"/>
        </w:rPr>
        <w:t xml:space="preserve"> </w:t>
      </w:r>
      <w:r w:rsidRPr="00DA4586">
        <w:rPr>
          <w:color w:val="000000"/>
        </w:rPr>
        <w:t>the previously agreed to Louisiana Memorandum of Understanding with the Louisiana Attorney</w:t>
      </w:r>
      <w:r>
        <w:rPr>
          <w:color w:val="000000"/>
        </w:rPr>
        <w:t xml:space="preserve"> </w:t>
      </w:r>
      <w:r w:rsidRPr="00DA4586">
        <w:rPr>
          <w:color w:val="000000"/>
        </w:rPr>
        <w:t>General’s Office (“</w:t>
      </w:r>
      <w:proofErr w:type="spellStart"/>
      <w:r w:rsidRPr="00DA4586">
        <w:rPr>
          <w:color w:val="000000"/>
        </w:rPr>
        <w:t>MOU</w:t>
      </w:r>
      <w:proofErr w:type="spellEnd"/>
      <w:r w:rsidRPr="00DA4586">
        <w:rPr>
          <w:color w:val="000000"/>
        </w:rPr>
        <w:t>”). 2</w:t>
      </w:r>
    </w:p>
    <w:p w:rsidR="00DA4586" w:rsidRPr="00DA4586" w:rsidRDefault="00DA4586" w:rsidP="00DA4586">
      <w:pPr>
        <w:pStyle w:val="ListParagraph"/>
        <w:autoSpaceDE w:val="0"/>
        <w:autoSpaceDN w:val="0"/>
        <w:adjustRightInd w:val="0"/>
        <w:ind w:left="360"/>
        <w:rPr>
          <w:color w:val="000000"/>
        </w:rPr>
      </w:pPr>
    </w:p>
    <w:p w:rsidR="00DA4586" w:rsidRDefault="00DA4586" w:rsidP="00DA4586">
      <w:pPr>
        <w:pStyle w:val="ListParagraph"/>
        <w:autoSpaceDE w:val="0"/>
        <w:autoSpaceDN w:val="0"/>
        <w:adjustRightInd w:val="0"/>
        <w:ind w:left="360"/>
        <w:rPr>
          <w:color w:val="000000"/>
        </w:rPr>
      </w:pPr>
      <w:r w:rsidRPr="00DA4586">
        <w:rPr>
          <w:color w:val="000000"/>
        </w:rPr>
        <w:t>WHEREAS, St. Landry Parish has suffered harm from the opioid epidemic;</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St. Landry Parish recognizes that the entire State of Louisiana has suffered</w:t>
      </w:r>
    </w:p>
    <w:p w:rsidR="00DA4586" w:rsidRDefault="00DA4586" w:rsidP="00DA4586">
      <w:pPr>
        <w:pStyle w:val="ListParagraph"/>
        <w:autoSpaceDE w:val="0"/>
        <w:autoSpaceDN w:val="0"/>
        <w:adjustRightInd w:val="0"/>
        <w:ind w:left="360"/>
        <w:rPr>
          <w:color w:val="000000"/>
        </w:rPr>
      </w:pPr>
      <w:proofErr w:type="gramStart"/>
      <w:r w:rsidRPr="00DA4586">
        <w:rPr>
          <w:color w:val="000000"/>
        </w:rPr>
        <w:t>harm</w:t>
      </w:r>
      <w:proofErr w:type="gramEnd"/>
      <w:r w:rsidRPr="00DA4586">
        <w:rPr>
          <w:color w:val="000000"/>
        </w:rPr>
        <w:t xml:space="preserve"> as a result from the opioid epidemic;</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the State of Louisiana has a pending action in state court, and a number of</w:t>
      </w:r>
    </w:p>
    <w:p w:rsidR="00DA4586" w:rsidRDefault="00DA4586" w:rsidP="00DA4586">
      <w:pPr>
        <w:pStyle w:val="ListParagraph"/>
        <w:autoSpaceDE w:val="0"/>
        <w:autoSpaceDN w:val="0"/>
        <w:adjustRightInd w:val="0"/>
        <w:ind w:left="360"/>
        <w:rPr>
          <w:color w:val="000000"/>
        </w:rPr>
      </w:pPr>
      <w:r w:rsidRPr="00DA4586">
        <w:rPr>
          <w:color w:val="000000"/>
        </w:rPr>
        <w:t>Louisiana Parishes, Cities and Special Districts have also filed actions in state court or have been</w:t>
      </w:r>
      <w:r>
        <w:rPr>
          <w:color w:val="000000"/>
        </w:rPr>
        <w:t xml:space="preserve"> </w:t>
      </w:r>
      <w:r w:rsidRPr="00DA4586">
        <w:rPr>
          <w:color w:val="000000"/>
        </w:rPr>
        <w:t>transferred to, or directly in, In re: National Prescription Opiate Litigation, MDL No. 2804</w:t>
      </w:r>
      <w:r>
        <w:rPr>
          <w:color w:val="000000"/>
        </w:rPr>
        <w:t xml:space="preserve"> </w:t>
      </w:r>
      <w:r w:rsidRPr="00DA4586">
        <w:rPr>
          <w:color w:val="000000"/>
        </w:rPr>
        <w:t>(N.D. Ohio) (the “Opioid Litigation”).</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St. Landry Parish is a litigating public subdivision and has a pending action</w:t>
      </w:r>
    </w:p>
    <w:p w:rsidR="00DA4586" w:rsidRDefault="00DA4586" w:rsidP="00DA4586">
      <w:pPr>
        <w:pStyle w:val="ListParagraph"/>
        <w:autoSpaceDE w:val="0"/>
        <w:autoSpaceDN w:val="0"/>
        <w:adjustRightInd w:val="0"/>
        <w:ind w:left="360"/>
        <w:rPr>
          <w:color w:val="000000"/>
        </w:rPr>
      </w:pPr>
      <w:proofErr w:type="gramStart"/>
      <w:r w:rsidRPr="00DA4586">
        <w:rPr>
          <w:color w:val="000000"/>
        </w:rPr>
        <w:t>in</w:t>
      </w:r>
      <w:proofErr w:type="gramEnd"/>
      <w:r w:rsidRPr="00DA4586">
        <w:rPr>
          <w:color w:val="000000"/>
        </w:rPr>
        <w:t xml:space="preserve"> the Opioid Litigation; 3</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these National Settlements with the Pharmacy Defendants 4 were publicly</w:t>
      </w:r>
    </w:p>
    <w:p w:rsidR="00DA4586" w:rsidRDefault="00DA4586" w:rsidP="00DA4586">
      <w:pPr>
        <w:pStyle w:val="ListParagraph"/>
        <w:autoSpaceDE w:val="0"/>
        <w:autoSpaceDN w:val="0"/>
        <w:adjustRightInd w:val="0"/>
        <w:ind w:left="360"/>
        <w:rPr>
          <w:color w:val="000000"/>
        </w:rPr>
      </w:pPr>
      <w:proofErr w:type="gramStart"/>
      <w:r w:rsidRPr="00DA4586">
        <w:rPr>
          <w:color w:val="000000"/>
        </w:rPr>
        <w:t>announced</w:t>
      </w:r>
      <w:proofErr w:type="gramEnd"/>
      <w:r w:rsidRPr="00DA4586">
        <w:rPr>
          <w:color w:val="000000"/>
        </w:rPr>
        <w:t xml:space="preserve"> in or around December 2022 in the Opioid Litigation;</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St. Landry Parish recognizes, acknowledges and accepts that it is eligible to</w:t>
      </w:r>
    </w:p>
    <w:p w:rsidR="00DA4586" w:rsidRDefault="00DA4586" w:rsidP="00DA4586">
      <w:pPr>
        <w:pStyle w:val="ListParagraph"/>
        <w:autoSpaceDE w:val="0"/>
        <w:autoSpaceDN w:val="0"/>
        <w:adjustRightInd w:val="0"/>
        <w:ind w:left="360"/>
        <w:rPr>
          <w:color w:val="000000"/>
        </w:rPr>
      </w:pPr>
      <w:proofErr w:type="gramStart"/>
      <w:r w:rsidRPr="00DA4586">
        <w:rPr>
          <w:color w:val="000000"/>
        </w:rPr>
        <w:t>participate</w:t>
      </w:r>
      <w:proofErr w:type="gramEnd"/>
      <w:r w:rsidRPr="00DA4586">
        <w:rPr>
          <w:color w:val="000000"/>
        </w:rPr>
        <w:t xml:space="preserve"> in the recently announced National Settlements with the Pharmacy Defendants;</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St. Landry Parish recognizes, acknowledges and accepts that it is not</w:t>
      </w:r>
    </w:p>
    <w:p w:rsidR="00DA4586" w:rsidRPr="00DA4586" w:rsidRDefault="00DA4586" w:rsidP="00DA4586">
      <w:pPr>
        <w:pStyle w:val="ListParagraph"/>
        <w:autoSpaceDE w:val="0"/>
        <w:autoSpaceDN w:val="0"/>
        <w:adjustRightInd w:val="0"/>
        <w:ind w:left="360"/>
        <w:rPr>
          <w:color w:val="000000"/>
        </w:rPr>
      </w:pPr>
      <w:r w:rsidRPr="00DA4586">
        <w:rPr>
          <w:color w:val="000000"/>
        </w:rPr>
        <w:t xml:space="preserve">eligible to participate in the recently announced national/global </w:t>
      </w:r>
      <w:proofErr w:type="spellStart"/>
      <w:r w:rsidRPr="00DA4586">
        <w:rPr>
          <w:color w:val="000000"/>
        </w:rPr>
        <w:t>Teva</w:t>
      </w:r>
      <w:proofErr w:type="spellEnd"/>
      <w:r w:rsidRPr="00DA4586">
        <w:rPr>
          <w:color w:val="000000"/>
        </w:rPr>
        <w:t xml:space="preserve"> and Allergan Settlements 5</w:t>
      </w:r>
      <w:r>
        <w:rPr>
          <w:color w:val="000000"/>
        </w:rPr>
        <w:t xml:space="preserve"> </w:t>
      </w:r>
      <w:r w:rsidRPr="00DA4586">
        <w:rPr>
          <w:color w:val="000000"/>
        </w:rPr>
        <w:t xml:space="preserve">by virtue of the State of Louisiana’s separate, preceding Settlement Agreements with the </w:t>
      </w:r>
      <w:proofErr w:type="spellStart"/>
      <w:r w:rsidRPr="00DA4586">
        <w:rPr>
          <w:color w:val="000000"/>
        </w:rPr>
        <w:t>Teva</w:t>
      </w:r>
      <w:proofErr w:type="spellEnd"/>
      <w:r>
        <w:rPr>
          <w:color w:val="000000"/>
        </w:rPr>
        <w:t xml:space="preserve"> </w:t>
      </w:r>
      <w:r w:rsidRPr="00DA4586">
        <w:rPr>
          <w:color w:val="000000"/>
        </w:rPr>
        <w:t xml:space="preserve">and Allergan Defendants pursuant to State Attorney General’s authority in the Louisiana </w:t>
      </w:r>
      <w:proofErr w:type="spellStart"/>
      <w:r w:rsidRPr="00DA4586">
        <w:rPr>
          <w:color w:val="000000"/>
        </w:rPr>
        <w:t>MOU</w:t>
      </w:r>
      <w:proofErr w:type="spellEnd"/>
      <w:r w:rsidRPr="00DA4586">
        <w:rPr>
          <w:color w:val="000000"/>
        </w:rPr>
        <w:t>,</w:t>
      </w:r>
      <w:r>
        <w:rPr>
          <w:color w:val="000000"/>
        </w:rPr>
        <w:t xml:space="preserve"> </w:t>
      </w:r>
      <w:r w:rsidRPr="00DA4586">
        <w:rPr>
          <w:color w:val="000000"/>
        </w:rPr>
        <w:t xml:space="preserve">and further recognizes that its claims against the relevant </w:t>
      </w:r>
      <w:proofErr w:type="spellStart"/>
      <w:r w:rsidRPr="00DA4586">
        <w:rPr>
          <w:color w:val="000000"/>
        </w:rPr>
        <w:t>Teva</w:t>
      </w:r>
      <w:proofErr w:type="spellEnd"/>
      <w:r w:rsidRPr="00DA4586">
        <w:rPr>
          <w:color w:val="000000"/>
        </w:rPr>
        <w:t xml:space="preserve"> and Allergan Defendants will be</w:t>
      </w:r>
      <w:r>
        <w:rPr>
          <w:color w:val="000000"/>
        </w:rPr>
        <w:t xml:space="preserve"> </w:t>
      </w:r>
      <w:r w:rsidRPr="00DA4586">
        <w:rPr>
          <w:color w:val="000000"/>
        </w:rPr>
        <w:t>dismissed pursuant to those Settlement Agreements;</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1 Available at: https://nationalopioidsettlement.com/; https://nationalopioidsettlement.com/faq-explanatory-charts/;</w:t>
      </w:r>
    </w:p>
    <w:p w:rsidR="00DA4586" w:rsidRPr="00DA4586" w:rsidRDefault="00DA4586" w:rsidP="00DA4586">
      <w:pPr>
        <w:pStyle w:val="ListParagraph"/>
        <w:autoSpaceDE w:val="0"/>
        <w:autoSpaceDN w:val="0"/>
        <w:adjustRightInd w:val="0"/>
        <w:ind w:left="360"/>
        <w:rPr>
          <w:color w:val="000000"/>
        </w:rPr>
      </w:pPr>
      <w:r w:rsidRPr="00DA4586">
        <w:rPr>
          <w:color w:val="000000"/>
        </w:rPr>
        <w:t>https://nationalopioidsettlement.com/pharmacy-settlements/; https://nationalopioidsettlement.com/wp-</w:t>
      </w:r>
    </w:p>
    <w:p w:rsidR="00DA4586" w:rsidRPr="00DA4586" w:rsidRDefault="00DA4586" w:rsidP="00DA4586">
      <w:pPr>
        <w:pStyle w:val="ListParagraph"/>
        <w:autoSpaceDE w:val="0"/>
        <w:autoSpaceDN w:val="0"/>
        <w:adjustRightInd w:val="0"/>
        <w:ind w:left="360"/>
        <w:rPr>
          <w:color w:val="000000"/>
        </w:rPr>
      </w:pPr>
      <w:r w:rsidRPr="00DA4586">
        <w:rPr>
          <w:color w:val="000000"/>
        </w:rPr>
        <w:t>content/uploads/2023/02/2022-National-Opioids-Settlements-FAQs-2-2-2023.pdf.</w:t>
      </w:r>
    </w:p>
    <w:p w:rsidR="00DA4586" w:rsidRPr="00DA4586" w:rsidRDefault="00DA4586" w:rsidP="00DA4586">
      <w:pPr>
        <w:pStyle w:val="ListParagraph"/>
        <w:autoSpaceDE w:val="0"/>
        <w:autoSpaceDN w:val="0"/>
        <w:adjustRightInd w:val="0"/>
        <w:ind w:left="360"/>
        <w:rPr>
          <w:color w:val="000000"/>
        </w:rPr>
      </w:pPr>
      <w:r w:rsidRPr="00DA4586">
        <w:rPr>
          <w:color w:val="000000"/>
        </w:rPr>
        <w:t>2 See https://nationalopioidsettlement.com/states/louisiana/ and https://nationalopioidsettlement.com/wp-</w:t>
      </w:r>
    </w:p>
    <w:p w:rsidR="00DA4586" w:rsidRPr="00DA4586" w:rsidRDefault="00DA4586" w:rsidP="00DA4586">
      <w:pPr>
        <w:pStyle w:val="ListParagraph"/>
        <w:autoSpaceDE w:val="0"/>
        <w:autoSpaceDN w:val="0"/>
        <w:adjustRightInd w:val="0"/>
        <w:ind w:left="360"/>
        <w:rPr>
          <w:color w:val="000000"/>
        </w:rPr>
      </w:pPr>
      <w:r w:rsidRPr="00DA4586">
        <w:rPr>
          <w:color w:val="000000"/>
        </w:rPr>
        <w:t>content/uploads/2021/10/2021.10.21-MOU-Opioid-Litigation.pdf.</w:t>
      </w:r>
    </w:p>
    <w:p w:rsidR="00DA4586" w:rsidRPr="00DA4586" w:rsidRDefault="00DA4586" w:rsidP="00DA4586">
      <w:pPr>
        <w:pStyle w:val="ListParagraph"/>
        <w:autoSpaceDE w:val="0"/>
        <w:autoSpaceDN w:val="0"/>
        <w:adjustRightInd w:val="0"/>
        <w:ind w:left="360"/>
        <w:rPr>
          <w:color w:val="000000"/>
        </w:rPr>
      </w:pPr>
      <w:r w:rsidRPr="00DA4586">
        <w:rPr>
          <w:color w:val="000000"/>
        </w:rPr>
        <w:t>3 St. Landry Parish, Louisiana v. Purdue Pharma L.P. et al, Case No. 1:18-op-46042-DAP (N.D. Ohio).</w:t>
      </w:r>
    </w:p>
    <w:p w:rsidR="00DA4586" w:rsidRPr="00DA4586" w:rsidRDefault="00DA4586" w:rsidP="00DA4586">
      <w:pPr>
        <w:pStyle w:val="ListParagraph"/>
        <w:autoSpaceDE w:val="0"/>
        <w:autoSpaceDN w:val="0"/>
        <w:adjustRightInd w:val="0"/>
        <w:ind w:left="360"/>
        <w:rPr>
          <w:color w:val="000000"/>
        </w:rPr>
      </w:pPr>
      <w:r w:rsidRPr="00DA4586">
        <w:rPr>
          <w:color w:val="000000"/>
        </w:rPr>
        <w:t>4 The Pharmacy Defendants include all those listed in the relevant Settlement Agreements, including those listed in</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lastRenderedPageBreak/>
        <w:t>each</w:t>
      </w:r>
      <w:proofErr w:type="gramEnd"/>
      <w:r w:rsidRPr="00DA4586">
        <w:rPr>
          <w:color w:val="000000"/>
        </w:rPr>
        <w:t xml:space="preserve"> Exhibit J appended to Settlement Agreements with CVS, Walgreens and Walmart and including all of their</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subsidiaries</w:t>
      </w:r>
      <w:proofErr w:type="gramEnd"/>
      <w:r w:rsidRPr="00DA4586">
        <w:rPr>
          <w:color w:val="000000"/>
        </w:rPr>
        <w:t>, predecessors, successors, joint ventures, current officers, directors, employees, representatives, agents,</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affiliates</w:t>
      </w:r>
      <w:proofErr w:type="gramEnd"/>
      <w:r w:rsidRPr="00DA4586">
        <w:rPr>
          <w:color w:val="000000"/>
        </w:rPr>
        <w:t>, parents, and assigns.</w:t>
      </w:r>
    </w:p>
    <w:p w:rsidR="00DA4586" w:rsidRPr="00DA4586" w:rsidRDefault="00DA4586" w:rsidP="00DA4586">
      <w:pPr>
        <w:pStyle w:val="ListParagraph"/>
        <w:autoSpaceDE w:val="0"/>
        <w:autoSpaceDN w:val="0"/>
        <w:adjustRightInd w:val="0"/>
        <w:ind w:left="360"/>
        <w:rPr>
          <w:color w:val="000000"/>
        </w:rPr>
      </w:pPr>
      <w:r w:rsidRPr="00DA4586">
        <w:rPr>
          <w:color w:val="000000"/>
        </w:rPr>
        <w:t>5 See https://nationalopioidsettlement.com/teva-allergan-settlements/; https://nationalopioidsettlement.com/state-</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participation-status</w:t>
      </w:r>
      <w:proofErr w:type="gramEnd"/>
      <w:r w:rsidRPr="00DA4586">
        <w:rPr>
          <w:color w:val="000000"/>
        </w:rPr>
        <w:t>/; https://nationalopioidsettlement.com/teva-allergan-settlement-documents/.</w:t>
      </w:r>
    </w:p>
    <w:p w:rsidR="00DA4586" w:rsidRPr="00DA4586" w:rsidRDefault="00DA4586"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participation in these National Settlements by a large majority of Louisiana</w:t>
      </w:r>
    </w:p>
    <w:p w:rsidR="00DA4586" w:rsidRDefault="00DA4586" w:rsidP="00DA4586">
      <w:pPr>
        <w:pStyle w:val="ListParagraph"/>
        <w:autoSpaceDE w:val="0"/>
        <w:autoSpaceDN w:val="0"/>
        <w:adjustRightInd w:val="0"/>
        <w:ind w:left="360"/>
        <w:rPr>
          <w:color w:val="000000"/>
        </w:rPr>
      </w:pPr>
      <w:proofErr w:type="gramStart"/>
      <w:r w:rsidRPr="00DA4586">
        <w:rPr>
          <w:color w:val="000000"/>
        </w:rPr>
        <w:t>cities</w:t>
      </w:r>
      <w:proofErr w:type="gramEnd"/>
      <w:r w:rsidRPr="00DA4586">
        <w:rPr>
          <w:color w:val="000000"/>
        </w:rPr>
        <w:t>, parishes and special districts will maximize the amount of funds allocated for Louisiana</w:t>
      </w:r>
      <w:r>
        <w:rPr>
          <w:color w:val="000000"/>
        </w:rPr>
        <w:t xml:space="preserve"> </w:t>
      </w:r>
      <w:r w:rsidRPr="00DA4586">
        <w:rPr>
          <w:color w:val="000000"/>
        </w:rPr>
        <w:t>under these National Settlements and should improve Louisiana’s relative bargaining position</w:t>
      </w:r>
      <w:r>
        <w:rPr>
          <w:color w:val="000000"/>
        </w:rPr>
        <w:t xml:space="preserve"> </w:t>
      </w:r>
      <w:r w:rsidRPr="00DA4586">
        <w:rPr>
          <w:color w:val="000000"/>
        </w:rPr>
        <w:t>during additional settlement negotiations;</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WHEREAS, failure to participate in these National Settlements will reduce funds</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available</w:t>
      </w:r>
      <w:proofErr w:type="gramEnd"/>
      <w:r w:rsidRPr="00DA4586">
        <w:rPr>
          <w:color w:val="000000"/>
        </w:rPr>
        <w:t xml:space="preserve"> to the State, St. Landry Parish, and every other Louisiana City, Parish and Special</w:t>
      </w:r>
    </w:p>
    <w:p w:rsidR="003A1CD8" w:rsidRDefault="00DA4586" w:rsidP="00DA4586">
      <w:pPr>
        <w:pStyle w:val="ListParagraph"/>
        <w:autoSpaceDE w:val="0"/>
        <w:autoSpaceDN w:val="0"/>
        <w:adjustRightInd w:val="0"/>
        <w:ind w:left="360"/>
        <w:rPr>
          <w:color w:val="000000"/>
        </w:rPr>
      </w:pPr>
      <w:r w:rsidRPr="00DA4586">
        <w:rPr>
          <w:color w:val="000000"/>
        </w:rPr>
        <w:t>District;</w:t>
      </w:r>
    </w:p>
    <w:p w:rsidR="003A1CD8"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 xml:space="preserve">WHEREAS, St. Landry Parish’s private attorneys from </w:t>
      </w:r>
      <w:proofErr w:type="spellStart"/>
      <w:r w:rsidRPr="00DA4586">
        <w:rPr>
          <w:color w:val="000000"/>
        </w:rPr>
        <w:t>Neblett</w:t>
      </w:r>
      <w:proofErr w:type="spellEnd"/>
      <w:r w:rsidRPr="00DA4586">
        <w:rPr>
          <w:color w:val="000000"/>
        </w:rPr>
        <w:t>, Beard &amp;amp; Arsenault (and</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other</w:t>
      </w:r>
      <w:proofErr w:type="gramEnd"/>
      <w:r w:rsidRPr="00DA4586">
        <w:rPr>
          <w:color w:val="000000"/>
        </w:rPr>
        <w:t xml:space="preserve"> co-counsel firms) have sufficiently explained the details of these National Settlements to</w:t>
      </w:r>
      <w:r w:rsidR="003A1CD8">
        <w:rPr>
          <w:color w:val="000000"/>
        </w:rPr>
        <w:t xml:space="preserve"> </w:t>
      </w:r>
      <w:r w:rsidRPr="00DA4586">
        <w:rPr>
          <w:color w:val="000000"/>
        </w:rPr>
        <w:t>St. Landry Parish (through its Council and Legal Advisor), St. Landry Parish has had an</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opportunity</w:t>
      </w:r>
      <w:proofErr w:type="gramEnd"/>
      <w:r w:rsidRPr="00DA4586">
        <w:rPr>
          <w:color w:val="000000"/>
        </w:rPr>
        <w:t xml:space="preserve"> to ask questions concerning same, and St. Landry Parish’s private attorneys have</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satisfactorily</w:t>
      </w:r>
      <w:proofErr w:type="gramEnd"/>
      <w:r w:rsidRPr="00DA4586">
        <w:rPr>
          <w:color w:val="000000"/>
        </w:rPr>
        <w:t xml:space="preserve"> answered those questions to the best of their ability and based on currently</w:t>
      </w:r>
    </w:p>
    <w:p w:rsidR="00DA4586" w:rsidRDefault="00DA4586" w:rsidP="00DA4586">
      <w:pPr>
        <w:pStyle w:val="ListParagraph"/>
        <w:autoSpaceDE w:val="0"/>
        <w:autoSpaceDN w:val="0"/>
        <w:adjustRightInd w:val="0"/>
        <w:ind w:left="360"/>
        <w:rPr>
          <w:color w:val="000000"/>
        </w:rPr>
      </w:pPr>
      <w:proofErr w:type="gramStart"/>
      <w:r w:rsidRPr="00DA4586">
        <w:rPr>
          <w:color w:val="000000"/>
        </w:rPr>
        <w:t>available</w:t>
      </w:r>
      <w:proofErr w:type="gramEnd"/>
      <w:r w:rsidRPr="00DA4586">
        <w:rPr>
          <w:color w:val="000000"/>
        </w:rPr>
        <w:t xml:space="preserve"> information;</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 xml:space="preserve">WHEREAS, St. Landry Parish’s private attorneys from </w:t>
      </w:r>
      <w:proofErr w:type="spellStart"/>
      <w:r w:rsidRPr="00DA4586">
        <w:rPr>
          <w:color w:val="000000"/>
        </w:rPr>
        <w:t>Neblett</w:t>
      </w:r>
      <w:proofErr w:type="spellEnd"/>
      <w:r w:rsidRPr="00DA4586">
        <w:rPr>
          <w:color w:val="000000"/>
        </w:rPr>
        <w:t>, Beard &amp;amp; Arsenault (and</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other</w:t>
      </w:r>
      <w:proofErr w:type="gramEnd"/>
      <w:r w:rsidRPr="00DA4586">
        <w:rPr>
          <w:color w:val="000000"/>
        </w:rPr>
        <w:t xml:space="preserve"> co-counsel firms) firmly believe that St. Landry Parish’s participation in these National</w:t>
      </w:r>
    </w:p>
    <w:p w:rsidR="00DA4586" w:rsidRDefault="00DA4586" w:rsidP="00DA4586">
      <w:pPr>
        <w:pStyle w:val="ListParagraph"/>
        <w:autoSpaceDE w:val="0"/>
        <w:autoSpaceDN w:val="0"/>
        <w:adjustRightInd w:val="0"/>
        <w:ind w:left="360"/>
        <w:rPr>
          <w:color w:val="000000"/>
        </w:rPr>
      </w:pPr>
      <w:r w:rsidRPr="00DA4586">
        <w:rPr>
          <w:color w:val="000000"/>
        </w:rPr>
        <w:t>Settlements is in St. Landry Parish’s best interest; and</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 xml:space="preserve">WHEREAS, St. Landry Parish’s private attorneys from </w:t>
      </w:r>
      <w:proofErr w:type="spellStart"/>
      <w:r w:rsidRPr="00DA4586">
        <w:rPr>
          <w:color w:val="000000"/>
        </w:rPr>
        <w:t>Neblett</w:t>
      </w:r>
      <w:proofErr w:type="spellEnd"/>
      <w:r w:rsidRPr="00DA4586">
        <w:rPr>
          <w:color w:val="000000"/>
        </w:rPr>
        <w:t>, Beard &amp;amp; Arsenault (and</w:t>
      </w:r>
    </w:p>
    <w:p w:rsidR="00DA4586" w:rsidRDefault="00DA4586" w:rsidP="00DA4586">
      <w:pPr>
        <w:pStyle w:val="ListParagraph"/>
        <w:autoSpaceDE w:val="0"/>
        <w:autoSpaceDN w:val="0"/>
        <w:adjustRightInd w:val="0"/>
        <w:ind w:left="360"/>
        <w:rPr>
          <w:color w:val="000000"/>
        </w:rPr>
      </w:pPr>
      <w:proofErr w:type="gramStart"/>
      <w:r w:rsidRPr="00DA4586">
        <w:rPr>
          <w:color w:val="000000"/>
        </w:rPr>
        <w:t>other</w:t>
      </w:r>
      <w:proofErr w:type="gramEnd"/>
      <w:r w:rsidRPr="00DA4586">
        <w:rPr>
          <w:color w:val="000000"/>
        </w:rPr>
        <w:t xml:space="preserve"> co-counsel firms) strongly recommend that St. Landry Parish participate in these National</w:t>
      </w:r>
      <w:r w:rsidR="003A1CD8">
        <w:rPr>
          <w:color w:val="000000"/>
        </w:rPr>
        <w:t xml:space="preserve"> </w:t>
      </w:r>
      <w:r w:rsidRPr="00DA4586">
        <w:rPr>
          <w:color w:val="000000"/>
        </w:rPr>
        <w:t>Settlements, and agree to be bound by the terms thereof.</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NOW, THEREFORE, BE IT RESOLVED BY THE ST. LANDRY PARISH COUNCIL:</w:t>
      </w:r>
    </w:p>
    <w:p w:rsidR="003A1CD8"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SECTION 1. That St. Landry Parish finds that participation in these National Settlements</w:t>
      </w:r>
    </w:p>
    <w:p w:rsidR="00DA4586" w:rsidRDefault="00DA4586" w:rsidP="00DA4586">
      <w:pPr>
        <w:pStyle w:val="ListParagraph"/>
        <w:autoSpaceDE w:val="0"/>
        <w:autoSpaceDN w:val="0"/>
        <w:adjustRightInd w:val="0"/>
        <w:ind w:left="360"/>
        <w:rPr>
          <w:color w:val="000000"/>
        </w:rPr>
      </w:pPr>
      <w:proofErr w:type="gramStart"/>
      <w:r w:rsidRPr="00DA4586">
        <w:rPr>
          <w:color w:val="000000"/>
        </w:rPr>
        <w:t>is</w:t>
      </w:r>
      <w:proofErr w:type="gramEnd"/>
      <w:r w:rsidRPr="00DA4586">
        <w:rPr>
          <w:color w:val="000000"/>
        </w:rPr>
        <w:t xml:space="preserve"> in the best interest of St. Landry Parish, its citizens, and its community(</w:t>
      </w:r>
      <w:proofErr w:type="spellStart"/>
      <w:r w:rsidRPr="00DA4586">
        <w:rPr>
          <w:color w:val="000000"/>
        </w:rPr>
        <w:t>ies</w:t>
      </w:r>
      <w:proofErr w:type="spellEnd"/>
      <w:r w:rsidRPr="00DA4586">
        <w:rPr>
          <w:color w:val="000000"/>
        </w:rPr>
        <w:t>).</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SECTION 2. That St. Landry Parish hereby re-affirms its support of a unified plan for the</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allocation</w:t>
      </w:r>
      <w:proofErr w:type="gramEnd"/>
      <w:r w:rsidRPr="00DA4586">
        <w:rPr>
          <w:color w:val="000000"/>
        </w:rPr>
        <w:t xml:space="preserve"> of any funds and use of opioid settlement proceeds as generally described in the</w:t>
      </w:r>
    </w:p>
    <w:p w:rsidR="00DA4586" w:rsidRDefault="00DA4586" w:rsidP="00DA4586">
      <w:pPr>
        <w:pStyle w:val="ListParagraph"/>
        <w:autoSpaceDE w:val="0"/>
        <w:autoSpaceDN w:val="0"/>
        <w:adjustRightInd w:val="0"/>
        <w:ind w:left="360"/>
        <w:rPr>
          <w:color w:val="000000"/>
        </w:rPr>
      </w:pPr>
      <w:proofErr w:type="gramStart"/>
      <w:r w:rsidRPr="00DA4586">
        <w:rPr>
          <w:color w:val="000000"/>
        </w:rPr>
        <w:t>previously</w:t>
      </w:r>
      <w:proofErr w:type="gramEnd"/>
      <w:r w:rsidRPr="00DA4586">
        <w:rPr>
          <w:color w:val="000000"/>
        </w:rPr>
        <w:t xml:space="preserve"> agreed-to and executed Louisiana </w:t>
      </w:r>
      <w:proofErr w:type="spellStart"/>
      <w:r w:rsidRPr="00DA4586">
        <w:rPr>
          <w:color w:val="000000"/>
        </w:rPr>
        <w:t>MOU</w:t>
      </w:r>
      <w:proofErr w:type="spellEnd"/>
      <w:r w:rsidRPr="00DA4586">
        <w:rPr>
          <w:color w:val="000000"/>
        </w:rPr>
        <w:t>.</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SECTION 3. That Parish President, Jessie Bellard, is hereby authorized to execute any</w:t>
      </w:r>
    </w:p>
    <w:p w:rsidR="00DA4586" w:rsidRPr="00DA4586" w:rsidRDefault="00DA4586" w:rsidP="00DA4586">
      <w:pPr>
        <w:pStyle w:val="ListParagraph"/>
        <w:autoSpaceDE w:val="0"/>
        <w:autoSpaceDN w:val="0"/>
        <w:adjustRightInd w:val="0"/>
        <w:ind w:left="360"/>
        <w:rPr>
          <w:color w:val="000000"/>
        </w:rPr>
      </w:pPr>
      <w:proofErr w:type="gramStart"/>
      <w:r w:rsidRPr="00DA4586">
        <w:rPr>
          <w:color w:val="000000"/>
        </w:rPr>
        <w:t>and</w:t>
      </w:r>
      <w:proofErr w:type="gramEnd"/>
      <w:r w:rsidRPr="00DA4586">
        <w:rPr>
          <w:color w:val="000000"/>
        </w:rPr>
        <w:t xml:space="preserve"> all documents or formal agreements to effectuate St. Landry Parish’s participation in these</w:t>
      </w:r>
      <w:r w:rsidR="003A1CD8">
        <w:rPr>
          <w:color w:val="000000"/>
        </w:rPr>
        <w:t xml:space="preserve"> </w:t>
      </w:r>
      <w:r w:rsidRPr="00DA4586">
        <w:rPr>
          <w:color w:val="000000"/>
        </w:rPr>
        <w:t>National Settlements, including but not limited to, Settlement Participation</w:t>
      </w:r>
    </w:p>
    <w:p w:rsidR="00DA4586" w:rsidRDefault="00DA4586" w:rsidP="00DA4586">
      <w:pPr>
        <w:pStyle w:val="ListParagraph"/>
        <w:autoSpaceDE w:val="0"/>
        <w:autoSpaceDN w:val="0"/>
        <w:adjustRightInd w:val="0"/>
        <w:ind w:left="360"/>
        <w:rPr>
          <w:color w:val="000000"/>
        </w:rPr>
      </w:pPr>
      <w:r w:rsidRPr="00DA4586">
        <w:rPr>
          <w:color w:val="000000"/>
        </w:rPr>
        <w:t>Form(s)/Agreement(s), Releases and other necessary documents.</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SECTION 4. That the Secretary/Clerk be and hereby is instructed to record this</w:t>
      </w:r>
    </w:p>
    <w:p w:rsidR="00DA4586" w:rsidRDefault="00DA4586" w:rsidP="00DA4586">
      <w:pPr>
        <w:pStyle w:val="ListParagraph"/>
        <w:autoSpaceDE w:val="0"/>
        <w:autoSpaceDN w:val="0"/>
        <w:adjustRightInd w:val="0"/>
        <w:ind w:left="360"/>
        <w:rPr>
          <w:color w:val="000000"/>
        </w:rPr>
      </w:pPr>
      <w:r w:rsidRPr="00DA4586">
        <w:rPr>
          <w:color w:val="000000"/>
        </w:rPr>
        <w:t>Resolution in the appropriate record book upon its adoption.</w:t>
      </w:r>
    </w:p>
    <w:p w:rsidR="003A1CD8" w:rsidRPr="00DA4586" w:rsidRDefault="003A1CD8" w:rsidP="00DA4586">
      <w:pPr>
        <w:pStyle w:val="ListParagraph"/>
        <w:autoSpaceDE w:val="0"/>
        <w:autoSpaceDN w:val="0"/>
        <w:adjustRightInd w:val="0"/>
        <w:ind w:left="360"/>
        <w:rPr>
          <w:color w:val="000000"/>
        </w:rPr>
      </w:pPr>
    </w:p>
    <w:p w:rsidR="00DA4586" w:rsidRPr="00DA4586" w:rsidRDefault="00DA4586" w:rsidP="00DA4586">
      <w:pPr>
        <w:pStyle w:val="ListParagraph"/>
        <w:autoSpaceDE w:val="0"/>
        <w:autoSpaceDN w:val="0"/>
        <w:adjustRightInd w:val="0"/>
        <w:ind w:left="360"/>
        <w:rPr>
          <w:color w:val="000000"/>
        </w:rPr>
      </w:pPr>
      <w:r w:rsidRPr="00DA4586">
        <w:rPr>
          <w:color w:val="000000"/>
        </w:rPr>
        <w:t>SECTION 5. The Secretary/Clerk is hereby directed to furnish a certified copy of this</w:t>
      </w:r>
    </w:p>
    <w:p w:rsidR="00DA4586" w:rsidRPr="00DA4586" w:rsidRDefault="00DA4586" w:rsidP="00DA4586">
      <w:pPr>
        <w:pStyle w:val="ListParagraph"/>
        <w:autoSpaceDE w:val="0"/>
        <w:autoSpaceDN w:val="0"/>
        <w:adjustRightInd w:val="0"/>
        <w:ind w:left="360"/>
        <w:rPr>
          <w:color w:val="000000"/>
        </w:rPr>
      </w:pPr>
      <w:r w:rsidRPr="00DA4586">
        <w:rPr>
          <w:color w:val="000000"/>
        </w:rPr>
        <w:t xml:space="preserve">Resolution to the </w:t>
      </w:r>
      <w:proofErr w:type="spellStart"/>
      <w:r w:rsidRPr="00DA4586">
        <w:rPr>
          <w:color w:val="000000"/>
        </w:rPr>
        <w:t>Neblett</w:t>
      </w:r>
      <w:proofErr w:type="spellEnd"/>
      <w:r w:rsidRPr="00DA4586">
        <w:rPr>
          <w:color w:val="000000"/>
        </w:rPr>
        <w:t>, Beard &amp;amp; Arsenault:</w:t>
      </w:r>
    </w:p>
    <w:p w:rsidR="00DA4586" w:rsidRPr="00DA4586" w:rsidRDefault="00DA4586" w:rsidP="00DA4586">
      <w:pPr>
        <w:pStyle w:val="ListParagraph"/>
        <w:autoSpaceDE w:val="0"/>
        <w:autoSpaceDN w:val="0"/>
        <w:adjustRightInd w:val="0"/>
        <w:ind w:left="360"/>
        <w:rPr>
          <w:color w:val="000000"/>
        </w:rPr>
      </w:pPr>
    </w:p>
    <w:p w:rsidR="003A1CD8" w:rsidRDefault="003A1CD8" w:rsidP="003A1CD8">
      <w:pPr>
        <w:pStyle w:val="ListParagraph"/>
        <w:autoSpaceDE w:val="0"/>
        <w:autoSpaceDN w:val="0"/>
        <w:adjustRightInd w:val="0"/>
        <w:ind w:left="360"/>
        <w:rPr>
          <w:color w:val="000000"/>
        </w:rPr>
      </w:pPr>
      <w:r w:rsidRPr="00CE5A9E">
        <w:rPr>
          <w:i/>
          <w:color w:val="000000"/>
        </w:rPr>
        <w:t>Chairman Jerry Red Jr., stated</w:t>
      </w:r>
      <w:r w:rsidRPr="003A1CD8">
        <w:rPr>
          <w:color w:val="000000"/>
        </w:rPr>
        <w:t>, “</w:t>
      </w:r>
      <w:r w:rsidR="00CE5A9E">
        <w:rPr>
          <w:color w:val="000000"/>
        </w:rPr>
        <w:t>Garett you talked about the attachments.”</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color w:val="000000"/>
        </w:rPr>
      </w:pPr>
      <w:r w:rsidRPr="00CE5A9E">
        <w:rPr>
          <w:i/>
          <w:color w:val="000000"/>
        </w:rPr>
        <w:t>Legal Counsel Garett Duplechain stated,</w:t>
      </w:r>
      <w:r>
        <w:rPr>
          <w:color w:val="000000"/>
        </w:rPr>
        <w:t xml:space="preserve"> “Right, there are 3 agreements for our council to approve and authorize concerning the Opioid Settlements for the Parish President to sign.”</w:t>
      </w:r>
    </w:p>
    <w:p w:rsidR="00CE5A9E" w:rsidRDefault="00CE5A9E" w:rsidP="003A1CD8">
      <w:pPr>
        <w:pStyle w:val="ListParagraph"/>
        <w:autoSpaceDE w:val="0"/>
        <w:autoSpaceDN w:val="0"/>
        <w:adjustRightInd w:val="0"/>
        <w:ind w:left="360"/>
        <w:rPr>
          <w:color w:val="000000"/>
        </w:rPr>
      </w:pPr>
    </w:p>
    <w:p w:rsidR="003A1CD8" w:rsidRDefault="00CE5A9E" w:rsidP="003A1CD8">
      <w:pPr>
        <w:pStyle w:val="ListParagraph"/>
        <w:autoSpaceDE w:val="0"/>
        <w:autoSpaceDN w:val="0"/>
        <w:adjustRightInd w:val="0"/>
        <w:ind w:left="360"/>
        <w:rPr>
          <w:color w:val="000000"/>
        </w:rPr>
      </w:pPr>
      <w:r w:rsidRPr="00CE5A9E">
        <w:rPr>
          <w:i/>
          <w:color w:val="000000"/>
        </w:rPr>
        <w:t>Chairman Jerry Red Jr., stated</w:t>
      </w:r>
      <w:r>
        <w:rPr>
          <w:color w:val="000000"/>
        </w:rPr>
        <w:t>, “Do you need that separate or do you need that all together.”</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color w:val="000000"/>
        </w:rPr>
      </w:pPr>
      <w:r w:rsidRPr="00CE5A9E">
        <w:rPr>
          <w:i/>
          <w:color w:val="000000"/>
        </w:rPr>
        <w:t>Legal Counsel Garett Duplechain stated</w:t>
      </w:r>
      <w:r>
        <w:rPr>
          <w:color w:val="000000"/>
        </w:rPr>
        <w:t>, “You can do that all together.  They are the same settlement.  Three defendants, Walgreen, Walmart and CVS all together.”</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color w:val="000000"/>
        </w:rPr>
      </w:pPr>
      <w:r w:rsidRPr="00CE5A9E">
        <w:rPr>
          <w:i/>
          <w:color w:val="000000"/>
        </w:rPr>
        <w:t>Chairman Jerry Red Jr., stated</w:t>
      </w:r>
      <w:r>
        <w:rPr>
          <w:color w:val="000000"/>
        </w:rPr>
        <w:t>, “Can we get a motion on that.”</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b/>
          <w:color w:val="000000"/>
        </w:rPr>
      </w:pPr>
      <w:r>
        <w:rPr>
          <w:color w:val="000000"/>
        </w:rPr>
        <w:t>A motion was made by Councilman Wayne Ardoin, seconded by Councilwoman Mildred Thierry to approve three agreements for the Parish President to sign regarding the Opioid Settlement with Walgreens, Walmart and CVS.</w:t>
      </w:r>
    </w:p>
    <w:p w:rsidR="00CE5A9E" w:rsidRPr="00596BEF" w:rsidRDefault="00CE5A9E" w:rsidP="00CE5A9E">
      <w:pPr>
        <w:autoSpaceDE w:val="0"/>
        <w:autoSpaceDN w:val="0"/>
        <w:adjustRightInd w:val="0"/>
        <w:ind w:left="360"/>
        <w:rPr>
          <w:color w:val="000000"/>
        </w:rPr>
      </w:pPr>
      <w:r w:rsidRPr="00596BEF">
        <w:rPr>
          <w:color w:val="000000"/>
        </w:rPr>
        <w:t xml:space="preserve">On roll call vote:  YEAS:  Nancy Carriere, Mildred Thierry, Harold Taylor, Gil Savoy,  </w:t>
      </w:r>
      <w:r>
        <w:rPr>
          <w:color w:val="000000"/>
        </w:rPr>
        <w:t xml:space="preserve">Vivian Olivier, </w:t>
      </w:r>
      <w:r w:rsidRPr="00596BEF">
        <w:rPr>
          <w:color w:val="000000"/>
        </w:rPr>
        <w:t>Wayne Ardoin, Timmy Lejeune</w:t>
      </w:r>
      <w:r>
        <w:rPr>
          <w:color w:val="000000"/>
        </w:rPr>
        <w:t>, Jimmie Edwards and Coby Clavier.</w:t>
      </w:r>
      <w:r w:rsidRPr="00596BEF">
        <w:rPr>
          <w:color w:val="000000"/>
        </w:rPr>
        <w:t xml:space="preserve"> </w:t>
      </w:r>
    </w:p>
    <w:p w:rsidR="00CE5A9E" w:rsidRDefault="00CE5A9E" w:rsidP="00CE5A9E">
      <w:pPr>
        <w:autoSpaceDE w:val="0"/>
        <w:autoSpaceDN w:val="0"/>
        <w:adjustRightInd w:val="0"/>
        <w:ind w:left="360"/>
        <w:rPr>
          <w:color w:val="000000"/>
        </w:rPr>
      </w:pPr>
      <w:r w:rsidRPr="003A1CD8">
        <w:rPr>
          <w:b/>
          <w:color w:val="000000"/>
        </w:rPr>
        <w:t>NAYS</w:t>
      </w:r>
      <w:r w:rsidRPr="00596BEF">
        <w:rPr>
          <w:color w:val="000000"/>
        </w:rPr>
        <w:t xml:space="preserve">:  None.  </w:t>
      </w:r>
      <w:r w:rsidRPr="003A1CD8">
        <w:rPr>
          <w:b/>
          <w:color w:val="000000"/>
        </w:rPr>
        <w:t>ABSENT:</w:t>
      </w:r>
      <w:r>
        <w:rPr>
          <w:color w:val="000000"/>
        </w:rPr>
        <w:t xml:space="preserve"> Easton Shelvin, Alvin Stelly and Dexter Brown</w:t>
      </w:r>
      <w:r w:rsidRPr="00596BEF">
        <w:rPr>
          <w:color w:val="000000"/>
        </w:rPr>
        <w:t xml:space="preserve">. </w:t>
      </w:r>
    </w:p>
    <w:p w:rsidR="00CE5A9E" w:rsidRPr="00596BEF" w:rsidRDefault="00CE5A9E" w:rsidP="00CE5A9E">
      <w:pPr>
        <w:autoSpaceDE w:val="0"/>
        <w:autoSpaceDN w:val="0"/>
        <w:adjustRightInd w:val="0"/>
        <w:ind w:left="360"/>
        <w:rPr>
          <w:color w:val="000000"/>
        </w:rPr>
      </w:pPr>
      <w:r w:rsidRPr="003A1CD8">
        <w:rPr>
          <w:b/>
          <w:color w:val="000000"/>
        </w:rPr>
        <w:t>ABSTAINED:</w:t>
      </w:r>
      <w:r w:rsidRPr="00596BEF">
        <w:rPr>
          <w:color w:val="000000"/>
        </w:rPr>
        <w:t xml:space="preserve">  None.</w:t>
      </w:r>
    </w:p>
    <w:p w:rsidR="00CE5A9E" w:rsidRPr="00BA303B" w:rsidRDefault="00CE5A9E" w:rsidP="00CE5A9E">
      <w:pPr>
        <w:autoSpaceDE w:val="0"/>
        <w:autoSpaceDN w:val="0"/>
        <w:adjustRightInd w:val="0"/>
        <w:ind w:firstLine="360"/>
        <w:rPr>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r w:rsidRPr="00596BEF">
        <w:rPr>
          <w:color w:val="000000"/>
        </w:rPr>
        <w:t>.</w:t>
      </w:r>
    </w:p>
    <w:p w:rsidR="003A1CD8" w:rsidRDefault="003A1CD8" w:rsidP="003A1CD8">
      <w:pPr>
        <w:pStyle w:val="ListParagraph"/>
        <w:autoSpaceDE w:val="0"/>
        <w:autoSpaceDN w:val="0"/>
        <w:adjustRightInd w:val="0"/>
        <w:ind w:left="360"/>
        <w:rPr>
          <w:b/>
          <w:color w:val="000000"/>
        </w:rPr>
      </w:pPr>
    </w:p>
    <w:p w:rsidR="00CE5A9E" w:rsidRDefault="00CE5A9E" w:rsidP="003A1CD8">
      <w:pPr>
        <w:pStyle w:val="ListParagraph"/>
        <w:autoSpaceDE w:val="0"/>
        <w:autoSpaceDN w:val="0"/>
        <w:adjustRightInd w:val="0"/>
        <w:ind w:left="360"/>
        <w:rPr>
          <w:b/>
          <w:color w:val="000000"/>
        </w:rPr>
      </w:pPr>
    </w:p>
    <w:p w:rsidR="00CE5A9E" w:rsidRDefault="00CE5A9E" w:rsidP="00CE5A9E">
      <w:pPr>
        <w:pStyle w:val="ListParagraph"/>
        <w:numPr>
          <w:ilvl w:val="0"/>
          <w:numId w:val="1"/>
        </w:numPr>
        <w:autoSpaceDE w:val="0"/>
        <w:autoSpaceDN w:val="0"/>
        <w:adjustRightInd w:val="0"/>
        <w:rPr>
          <w:color w:val="000000"/>
        </w:rPr>
      </w:pPr>
      <w:r w:rsidRPr="00FB7F92">
        <w:rPr>
          <w:b/>
          <w:i/>
          <w:color w:val="000000"/>
        </w:rPr>
        <w:t>Discuss Hiring an Attorney for</w:t>
      </w:r>
      <w:r>
        <w:rPr>
          <w:b/>
          <w:i/>
          <w:color w:val="000000"/>
        </w:rPr>
        <w:t xml:space="preserve"> the</w:t>
      </w:r>
      <w:r w:rsidRPr="00FB7F92">
        <w:rPr>
          <w:b/>
          <w:i/>
          <w:color w:val="000000"/>
        </w:rPr>
        <w:t xml:space="preserve"> Injunction Filed by Parish President Jessie Bellard</w:t>
      </w:r>
      <w:r>
        <w:rPr>
          <w:color w:val="000000"/>
        </w:rPr>
        <w:t>.</w:t>
      </w:r>
    </w:p>
    <w:p w:rsidR="00CE5A9E" w:rsidRDefault="00CE5A9E" w:rsidP="003A1CD8">
      <w:pPr>
        <w:pStyle w:val="ListParagraph"/>
        <w:autoSpaceDE w:val="0"/>
        <w:autoSpaceDN w:val="0"/>
        <w:adjustRightInd w:val="0"/>
        <w:ind w:left="360"/>
        <w:rPr>
          <w:b/>
          <w:color w:val="000000"/>
        </w:rPr>
      </w:pPr>
    </w:p>
    <w:p w:rsidR="00CE5A9E" w:rsidRDefault="00CE5A9E" w:rsidP="003A1CD8">
      <w:pPr>
        <w:pStyle w:val="ListParagraph"/>
        <w:autoSpaceDE w:val="0"/>
        <w:autoSpaceDN w:val="0"/>
        <w:adjustRightInd w:val="0"/>
        <w:ind w:left="360"/>
        <w:rPr>
          <w:color w:val="000000"/>
        </w:rPr>
      </w:pPr>
      <w:r w:rsidRPr="009F62C6">
        <w:rPr>
          <w:i/>
          <w:color w:val="000000"/>
        </w:rPr>
        <w:t>Chairman Jerry Red Jr., stated</w:t>
      </w:r>
      <w:r w:rsidRPr="00CE5A9E">
        <w:rPr>
          <w:color w:val="000000"/>
        </w:rPr>
        <w:t>, “</w:t>
      </w:r>
      <w:r>
        <w:rPr>
          <w:color w:val="000000"/>
        </w:rPr>
        <w:t>With item No. 5 we may need to go into an Executive Session.”</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color w:val="000000"/>
        </w:rPr>
      </w:pPr>
      <w:r w:rsidRPr="009F62C6">
        <w:rPr>
          <w:i/>
          <w:color w:val="000000"/>
        </w:rPr>
        <w:t>Legal Counsel Garett Duplechain stated</w:t>
      </w:r>
      <w:r>
        <w:rPr>
          <w:color w:val="000000"/>
        </w:rPr>
        <w:t>, “You can if you believe it is necessary in regards to a lawsuit and legal strategy and decisions regarding a lawsuit that involves a council.  Council can choose to go into Executive Session if it deems it necessary.”</w:t>
      </w:r>
    </w:p>
    <w:p w:rsidR="00CE5A9E" w:rsidRDefault="00CE5A9E" w:rsidP="003A1CD8">
      <w:pPr>
        <w:pStyle w:val="ListParagraph"/>
        <w:autoSpaceDE w:val="0"/>
        <w:autoSpaceDN w:val="0"/>
        <w:adjustRightInd w:val="0"/>
        <w:ind w:left="360"/>
        <w:rPr>
          <w:color w:val="000000"/>
        </w:rPr>
      </w:pPr>
    </w:p>
    <w:p w:rsidR="00CE5A9E" w:rsidRDefault="009F62C6" w:rsidP="003A1CD8">
      <w:pPr>
        <w:pStyle w:val="ListParagraph"/>
        <w:autoSpaceDE w:val="0"/>
        <w:autoSpaceDN w:val="0"/>
        <w:adjustRightInd w:val="0"/>
        <w:ind w:left="360"/>
        <w:rPr>
          <w:color w:val="000000"/>
        </w:rPr>
      </w:pPr>
      <w:r w:rsidRPr="009F62C6">
        <w:rPr>
          <w:i/>
          <w:color w:val="000000"/>
        </w:rPr>
        <w:t>Chairman Jerry Red Jr., stated</w:t>
      </w:r>
      <w:r>
        <w:rPr>
          <w:color w:val="000000"/>
        </w:rPr>
        <w:t>, “</w:t>
      </w:r>
      <w:r w:rsidR="00CE5A9E">
        <w:rPr>
          <w:color w:val="000000"/>
        </w:rPr>
        <w:t xml:space="preserve">Before we move on they have some stuff dealing with the </w:t>
      </w:r>
      <w:r>
        <w:rPr>
          <w:color w:val="000000"/>
        </w:rPr>
        <w:t>trial</w:t>
      </w:r>
      <w:r w:rsidR="00CE5A9E">
        <w:rPr>
          <w:color w:val="000000"/>
        </w:rPr>
        <w:t>.  I would like to discuss it in Executive Session</w:t>
      </w:r>
      <w:r>
        <w:rPr>
          <w:color w:val="000000"/>
        </w:rPr>
        <w:t>.”</w:t>
      </w:r>
    </w:p>
    <w:p w:rsidR="00CE5A9E" w:rsidRDefault="00CE5A9E" w:rsidP="003A1CD8">
      <w:pPr>
        <w:pStyle w:val="ListParagraph"/>
        <w:autoSpaceDE w:val="0"/>
        <w:autoSpaceDN w:val="0"/>
        <w:adjustRightInd w:val="0"/>
        <w:ind w:left="360"/>
        <w:rPr>
          <w:color w:val="000000"/>
        </w:rPr>
      </w:pPr>
    </w:p>
    <w:p w:rsidR="00CE5A9E" w:rsidRDefault="00CE5A9E" w:rsidP="003A1CD8">
      <w:pPr>
        <w:pStyle w:val="ListParagraph"/>
        <w:autoSpaceDE w:val="0"/>
        <w:autoSpaceDN w:val="0"/>
        <w:adjustRightInd w:val="0"/>
        <w:ind w:left="360"/>
        <w:rPr>
          <w:color w:val="000000"/>
        </w:rPr>
      </w:pPr>
      <w:r>
        <w:rPr>
          <w:color w:val="000000"/>
        </w:rPr>
        <w:t>A motion was made by Councilman Wayne Ardoin, seconded by Councilman Harold Taylor to go into Executive Session and turn off the recording.</w:t>
      </w:r>
    </w:p>
    <w:p w:rsidR="00CE5A9E" w:rsidRPr="00596BEF" w:rsidRDefault="00CE5A9E" w:rsidP="00CE5A9E">
      <w:pPr>
        <w:autoSpaceDE w:val="0"/>
        <w:autoSpaceDN w:val="0"/>
        <w:adjustRightInd w:val="0"/>
        <w:ind w:left="360"/>
        <w:rPr>
          <w:color w:val="000000"/>
        </w:rPr>
      </w:pPr>
      <w:r w:rsidRPr="00596BEF">
        <w:rPr>
          <w:color w:val="000000"/>
        </w:rPr>
        <w:t xml:space="preserve">On roll call vote:  YEAS:  Nancy Carriere, Mildred Thierry, Harold Taylor, Gil Savoy,  </w:t>
      </w:r>
      <w:r>
        <w:rPr>
          <w:color w:val="000000"/>
        </w:rPr>
        <w:t xml:space="preserve">Vivian Olivier, </w:t>
      </w:r>
      <w:r w:rsidRPr="00596BEF">
        <w:rPr>
          <w:color w:val="000000"/>
        </w:rPr>
        <w:t>Wayne Ardoin, Timmy Lejeune</w:t>
      </w:r>
      <w:r>
        <w:rPr>
          <w:color w:val="000000"/>
        </w:rPr>
        <w:t>, Jimmie Edwards and Coby Clavier.</w:t>
      </w:r>
      <w:r w:rsidRPr="00596BEF">
        <w:rPr>
          <w:color w:val="000000"/>
        </w:rPr>
        <w:t xml:space="preserve"> </w:t>
      </w:r>
    </w:p>
    <w:p w:rsidR="00CE5A9E" w:rsidRDefault="00CE5A9E" w:rsidP="00CE5A9E">
      <w:pPr>
        <w:autoSpaceDE w:val="0"/>
        <w:autoSpaceDN w:val="0"/>
        <w:adjustRightInd w:val="0"/>
        <w:ind w:left="360"/>
        <w:rPr>
          <w:color w:val="000000"/>
        </w:rPr>
      </w:pPr>
      <w:r w:rsidRPr="003A1CD8">
        <w:rPr>
          <w:b/>
          <w:color w:val="000000"/>
        </w:rPr>
        <w:t>NAYS</w:t>
      </w:r>
      <w:r w:rsidRPr="00596BEF">
        <w:rPr>
          <w:color w:val="000000"/>
        </w:rPr>
        <w:t xml:space="preserve">:  None.  </w:t>
      </w:r>
      <w:r w:rsidRPr="003A1CD8">
        <w:rPr>
          <w:b/>
          <w:color w:val="000000"/>
        </w:rPr>
        <w:t>ABSENT:</w:t>
      </w:r>
      <w:r>
        <w:rPr>
          <w:color w:val="000000"/>
        </w:rPr>
        <w:t xml:space="preserve"> Easton Shelvin, Alvin Stelly and Dexter Brown</w:t>
      </w:r>
      <w:r w:rsidRPr="00596BEF">
        <w:rPr>
          <w:color w:val="000000"/>
        </w:rPr>
        <w:t xml:space="preserve">. </w:t>
      </w:r>
    </w:p>
    <w:p w:rsidR="00CE5A9E" w:rsidRPr="00596BEF" w:rsidRDefault="00CE5A9E" w:rsidP="00CE5A9E">
      <w:pPr>
        <w:autoSpaceDE w:val="0"/>
        <w:autoSpaceDN w:val="0"/>
        <w:adjustRightInd w:val="0"/>
        <w:ind w:left="360"/>
        <w:rPr>
          <w:color w:val="000000"/>
        </w:rPr>
      </w:pPr>
      <w:r w:rsidRPr="003A1CD8">
        <w:rPr>
          <w:b/>
          <w:color w:val="000000"/>
        </w:rPr>
        <w:t>ABSTAINED:</w:t>
      </w:r>
      <w:r w:rsidRPr="00596BEF">
        <w:rPr>
          <w:color w:val="000000"/>
        </w:rPr>
        <w:t xml:space="preserve">  None.</w:t>
      </w:r>
    </w:p>
    <w:p w:rsidR="00CE5A9E" w:rsidRDefault="00CE5A9E" w:rsidP="00CE5A9E">
      <w:pPr>
        <w:autoSpaceDE w:val="0"/>
        <w:autoSpaceDN w:val="0"/>
        <w:adjustRightInd w:val="0"/>
        <w:ind w:firstLine="360"/>
        <w:rPr>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r w:rsidRPr="00596BEF">
        <w:rPr>
          <w:color w:val="000000"/>
        </w:rPr>
        <w:t>.</w:t>
      </w:r>
    </w:p>
    <w:p w:rsidR="009F62C6" w:rsidRDefault="009F62C6" w:rsidP="00CE5A9E">
      <w:pPr>
        <w:autoSpaceDE w:val="0"/>
        <w:autoSpaceDN w:val="0"/>
        <w:adjustRightInd w:val="0"/>
        <w:ind w:firstLine="360"/>
        <w:rPr>
          <w:color w:val="000000"/>
        </w:rPr>
      </w:pPr>
    </w:p>
    <w:p w:rsidR="009F62C6" w:rsidRDefault="009F62C6" w:rsidP="009F62C6">
      <w:pPr>
        <w:autoSpaceDE w:val="0"/>
        <w:autoSpaceDN w:val="0"/>
        <w:adjustRightInd w:val="0"/>
        <w:ind w:left="360"/>
        <w:rPr>
          <w:color w:val="000000"/>
        </w:rPr>
      </w:pPr>
      <w:r w:rsidRPr="009F62C6">
        <w:rPr>
          <w:i/>
          <w:color w:val="000000"/>
        </w:rPr>
        <w:t>Chairman Jerry Red Jr., stated</w:t>
      </w:r>
      <w:r>
        <w:rPr>
          <w:color w:val="000000"/>
        </w:rPr>
        <w:t>, “In this Executive Session we will ask everyone to leave except the council members and the council clerk.  Turn everything off.  Garett because you are not serving us we will ask that you leave also.”</w:t>
      </w:r>
    </w:p>
    <w:p w:rsidR="009F62C6" w:rsidRDefault="009F62C6" w:rsidP="009F62C6">
      <w:pPr>
        <w:autoSpaceDE w:val="0"/>
        <w:autoSpaceDN w:val="0"/>
        <w:adjustRightInd w:val="0"/>
        <w:ind w:left="360"/>
        <w:rPr>
          <w:color w:val="000000"/>
        </w:rPr>
      </w:pPr>
    </w:p>
    <w:p w:rsidR="009F62C6" w:rsidRPr="00BA303B" w:rsidRDefault="009F62C6" w:rsidP="009F62C6">
      <w:pPr>
        <w:autoSpaceDE w:val="0"/>
        <w:autoSpaceDN w:val="0"/>
        <w:adjustRightInd w:val="0"/>
        <w:ind w:left="360"/>
        <w:rPr>
          <w:color w:val="000000"/>
        </w:rPr>
      </w:pPr>
      <w:r>
        <w:rPr>
          <w:color w:val="000000"/>
        </w:rPr>
        <w:t>A motion was made by Councilman Timmy Lejeune, seconded by Councilman Wayne Ardoin to return back in Regular Session and turn the recording system back on.</w:t>
      </w:r>
    </w:p>
    <w:p w:rsidR="009F62C6" w:rsidRPr="00596BEF" w:rsidRDefault="009F62C6" w:rsidP="009F62C6">
      <w:pPr>
        <w:autoSpaceDE w:val="0"/>
        <w:autoSpaceDN w:val="0"/>
        <w:adjustRightInd w:val="0"/>
        <w:ind w:left="360"/>
        <w:rPr>
          <w:color w:val="000000"/>
        </w:rPr>
      </w:pPr>
      <w:r w:rsidRPr="00596BEF">
        <w:rPr>
          <w:color w:val="000000"/>
        </w:rPr>
        <w:t xml:space="preserve">On roll call vote:  YEAS:  Nancy Carriere, Mildred Thierry, Harold Taylor, Gil Savoy,  </w:t>
      </w:r>
      <w:r>
        <w:rPr>
          <w:color w:val="000000"/>
        </w:rPr>
        <w:t xml:space="preserve">Vivian Olivier, </w:t>
      </w:r>
      <w:r w:rsidRPr="00596BEF">
        <w:rPr>
          <w:color w:val="000000"/>
        </w:rPr>
        <w:t>Wayne Ardoin</w:t>
      </w:r>
      <w:r>
        <w:rPr>
          <w:color w:val="000000"/>
        </w:rPr>
        <w:t>, Dexter Brown,</w:t>
      </w:r>
      <w:r w:rsidRPr="00596BEF">
        <w:rPr>
          <w:color w:val="000000"/>
        </w:rPr>
        <w:t xml:space="preserve"> Timmy Lejeune</w:t>
      </w:r>
      <w:r>
        <w:rPr>
          <w:color w:val="000000"/>
        </w:rPr>
        <w:t>, Jimmie Edwards and Coby Clavier.</w:t>
      </w:r>
      <w:r w:rsidRPr="00596BEF">
        <w:rPr>
          <w:color w:val="000000"/>
        </w:rPr>
        <w:t xml:space="preserve"> </w:t>
      </w:r>
      <w:r w:rsidRPr="003A1CD8">
        <w:rPr>
          <w:b/>
          <w:color w:val="000000"/>
        </w:rPr>
        <w:t>NAYS</w:t>
      </w:r>
      <w:r w:rsidRPr="00596BEF">
        <w:rPr>
          <w:color w:val="000000"/>
        </w:rPr>
        <w:t xml:space="preserve">:  None.  </w:t>
      </w:r>
      <w:r w:rsidRPr="003A1CD8">
        <w:rPr>
          <w:b/>
          <w:color w:val="000000"/>
        </w:rPr>
        <w:t>ABSENT:</w:t>
      </w:r>
      <w:r>
        <w:rPr>
          <w:color w:val="000000"/>
        </w:rPr>
        <w:t xml:space="preserve"> Easton Shelvin and Alvin Stelly</w:t>
      </w:r>
      <w:r w:rsidRPr="00596BEF">
        <w:rPr>
          <w:color w:val="000000"/>
        </w:rPr>
        <w:t xml:space="preserve">. </w:t>
      </w:r>
      <w:r w:rsidRPr="003A1CD8">
        <w:rPr>
          <w:b/>
          <w:color w:val="000000"/>
        </w:rPr>
        <w:t>ABSTAINED:</w:t>
      </w:r>
      <w:r w:rsidRPr="00596BEF">
        <w:rPr>
          <w:color w:val="000000"/>
        </w:rPr>
        <w:t xml:space="preserve">  None.</w:t>
      </w:r>
    </w:p>
    <w:p w:rsidR="00CE5A9E" w:rsidRDefault="009F62C6" w:rsidP="009F62C6">
      <w:pPr>
        <w:pStyle w:val="ListParagraph"/>
        <w:autoSpaceDE w:val="0"/>
        <w:autoSpaceDN w:val="0"/>
        <w:adjustRightInd w:val="0"/>
        <w:ind w:left="360"/>
        <w:rPr>
          <w:b/>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p>
    <w:p w:rsidR="003A1CD8" w:rsidRDefault="003A1CD8" w:rsidP="003A1CD8">
      <w:pPr>
        <w:pStyle w:val="ListParagraph"/>
        <w:autoSpaceDE w:val="0"/>
        <w:autoSpaceDN w:val="0"/>
        <w:adjustRightInd w:val="0"/>
        <w:ind w:left="360"/>
        <w:rPr>
          <w:b/>
          <w:color w:val="000000"/>
        </w:rPr>
      </w:pPr>
    </w:p>
    <w:p w:rsidR="009F62C6" w:rsidRDefault="009F62C6" w:rsidP="003A1CD8">
      <w:pPr>
        <w:pStyle w:val="ListParagraph"/>
        <w:autoSpaceDE w:val="0"/>
        <w:autoSpaceDN w:val="0"/>
        <w:adjustRightInd w:val="0"/>
        <w:ind w:left="360"/>
        <w:rPr>
          <w:color w:val="000000"/>
        </w:rPr>
      </w:pPr>
      <w:r w:rsidRPr="009F62C6">
        <w:rPr>
          <w:color w:val="000000"/>
        </w:rPr>
        <w:t>Chairman Jerry Red Jr</w:t>
      </w:r>
      <w:r>
        <w:rPr>
          <w:color w:val="000000"/>
        </w:rPr>
        <w:t>.</w:t>
      </w:r>
      <w:r w:rsidRPr="009F62C6">
        <w:rPr>
          <w:color w:val="000000"/>
        </w:rPr>
        <w:t>, stated, “</w:t>
      </w:r>
      <w:r>
        <w:rPr>
          <w:color w:val="000000"/>
        </w:rPr>
        <w:t>Item No. 5 is to discuss hiring an Attorney for the Injunction filed by the Parish President Jessie Bellard.”</w:t>
      </w:r>
    </w:p>
    <w:p w:rsidR="009F62C6" w:rsidRDefault="009F62C6" w:rsidP="003A1CD8">
      <w:pPr>
        <w:pStyle w:val="ListParagraph"/>
        <w:autoSpaceDE w:val="0"/>
        <w:autoSpaceDN w:val="0"/>
        <w:adjustRightInd w:val="0"/>
        <w:ind w:left="360"/>
        <w:rPr>
          <w:color w:val="000000"/>
        </w:rPr>
      </w:pPr>
    </w:p>
    <w:p w:rsidR="009F62C6" w:rsidRDefault="009F62C6" w:rsidP="003A1CD8">
      <w:pPr>
        <w:pStyle w:val="ListParagraph"/>
        <w:autoSpaceDE w:val="0"/>
        <w:autoSpaceDN w:val="0"/>
        <w:adjustRightInd w:val="0"/>
        <w:ind w:left="360"/>
        <w:rPr>
          <w:color w:val="000000"/>
        </w:rPr>
      </w:pPr>
      <w:r>
        <w:rPr>
          <w:color w:val="000000"/>
        </w:rPr>
        <w:t>Councilwoman Nancy Carriere stated, “I would like to make a motion</w:t>
      </w:r>
      <w:r w:rsidR="009F7DE0">
        <w:rPr>
          <w:color w:val="000000"/>
        </w:rPr>
        <w:t>.  A</w:t>
      </w:r>
      <w:r>
        <w:rPr>
          <w:color w:val="000000"/>
        </w:rPr>
        <w:t xml:space="preserve">s of April 6, 2023 we hire Mr. </w:t>
      </w:r>
      <w:r w:rsidR="009F7DE0">
        <w:rPr>
          <w:color w:val="000000"/>
        </w:rPr>
        <w:t xml:space="preserve">Gary </w:t>
      </w:r>
      <w:proofErr w:type="spellStart"/>
      <w:r w:rsidR="009F7DE0">
        <w:rPr>
          <w:color w:val="000000"/>
        </w:rPr>
        <w:t>McGoffin</w:t>
      </w:r>
      <w:proofErr w:type="spellEnd"/>
      <w:r w:rsidR="009F7DE0">
        <w:rPr>
          <w:color w:val="000000"/>
        </w:rPr>
        <w:t xml:space="preserve"> L</w:t>
      </w:r>
      <w:r>
        <w:rPr>
          <w:color w:val="000000"/>
        </w:rPr>
        <w:t xml:space="preserve">aw </w:t>
      </w:r>
      <w:r w:rsidR="009F7DE0">
        <w:rPr>
          <w:color w:val="000000"/>
        </w:rPr>
        <w:t>F</w:t>
      </w:r>
      <w:r>
        <w:rPr>
          <w:color w:val="000000"/>
        </w:rPr>
        <w:t>irm to represent the council.</w:t>
      </w:r>
    </w:p>
    <w:p w:rsidR="009F7DE0" w:rsidRDefault="009F7DE0" w:rsidP="003A1CD8">
      <w:pPr>
        <w:pStyle w:val="ListParagraph"/>
        <w:autoSpaceDE w:val="0"/>
        <w:autoSpaceDN w:val="0"/>
        <w:adjustRightInd w:val="0"/>
        <w:ind w:left="360"/>
        <w:rPr>
          <w:color w:val="000000"/>
        </w:rPr>
      </w:pPr>
    </w:p>
    <w:p w:rsidR="009F7DE0" w:rsidRDefault="009F7DE0" w:rsidP="003A1CD8">
      <w:pPr>
        <w:pStyle w:val="ListParagraph"/>
        <w:autoSpaceDE w:val="0"/>
        <w:autoSpaceDN w:val="0"/>
        <w:adjustRightInd w:val="0"/>
        <w:ind w:left="360"/>
        <w:rPr>
          <w:color w:val="000000"/>
        </w:rPr>
      </w:pPr>
      <w:r>
        <w:rPr>
          <w:color w:val="000000"/>
        </w:rPr>
        <w:t xml:space="preserve">A motion was made by Councilwoman Nancy Carriere, seconded by Councilman Wayne Ardoin to approve hiring Mr. Gary </w:t>
      </w:r>
      <w:proofErr w:type="spellStart"/>
      <w:r>
        <w:rPr>
          <w:color w:val="000000"/>
        </w:rPr>
        <w:t>McGoffin</w:t>
      </w:r>
      <w:proofErr w:type="spellEnd"/>
      <w:r>
        <w:rPr>
          <w:color w:val="000000"/>
        </w:rPr>
        <w:t xml:space="preserve"> Law Firm to Represent the Council.</w:t>
      </w:r>
    </w:p>
    <w:p w:rsidR="009F7DE0" w:rsidRDefault="009F7DE0" w:rsidP="009F7DE0">
      <w:pPr>
        <w:autoSpaceDE w:val="0"/>
        <w:autoSpaceDN w:val="0"/>
        <w:adjustRightInd w:val="0"/>
        <w:ind w:left="360"/>
        <w:rPr>
          <w:color w:val="000000"/>
        </w:rPr>
      </w:pPr>
      <w:r w:rsidRPr="00596BEF">
        <w:rPr>
          <w:color w:val="000000"/>
        </w:rPr>
        <w:t xml:space="preserve">On roll call vote:  </w:t>
      </w:r>
      <w:r w:rsidRPr="009F7DE0">
        <w:rPr>
          <w:b/>
          <w:color w:val="000000"/>
        </w:rPr>
        <w:t>YEAS:</w:t>
      </w:r>
      <w:r w:rsidRPr="00596BEF">
        <w:rPr>
          <w:color w:val="000000"/>
        </w:rPr>
        <w:t xml:space="preserve">  </w:t>
      </w:r>
      <w:r>
        <w:rPr>
          <w:color w:val="000000"/>
        </w:rPr>
        <w:t xml:space="preserve">Jerry Red Jr., </w:t>
      </w:r>
      <w:r w:rsidRPr="00596BEF">
        <w:rPr>
          <w:color w:val="000000"/>
        </w:rPr>
        <w:t>Nancy Carriere, Mildred Thierry, Harold Taylor,</w:t>
      </w:r>
    </w:p>
    <w:p w:rsidR="009F7DE0" w:rsidRPr="00596BEF" w:rsidRDefault="009F7DE0" w:rsidP="009F7DE0">
      <w:pPr>
        <w:autoSpaceDE w:val="0"/>
        <w:autoSpaceDN w:val="0"/>
        <w:adjustRightInd w:val="0"/>
        <w:ind w:left="360"/>
        <w:rPr>
          <w:color w:val="000000"/>
        </w:rPr>
      </w:pPr>
      <w:r w:rsidRPr="00596BEF">
        <w:rPr>
          <w:color w:val="000000"/>
        </w:rPr>
        <w:t>Gil Savoy,</w:t>
      </w:r>
      <w:r>
        <w:rPr>
          <w:color w:val="000000"/>
        </w:rPr>
        <w:t xml:space="preserve"> </w:t>
      </w:r>
      <w:r w:rsidRPr="00596BEF">
        <w:rPr>
          <w:color w:val="000000"/>
        </w:rPr>
        <w:t xml:space="preserve">Wayne Ardoin, </w:t>
      </w:r>
      <w:r>
        <w:rPr>
          <w:color w:val="000000"/>
        </w:rPr>
        <w:t>and Coby Clavier.</w:t>
      </w:r>
      <w:r w:rsidRPr="00596BEF">
        <w:rPr>
          <w:color w:val="000000"/>
        </w:rPr>
        <w:t xml:space="preserve"> </w:t>
      </w:r>
    </w:p>
    <w:p w:rsidR="009F7DE0" w:rsidRDefault="009F7DE0" w:rsidP="009F7DE0">
      <w:pPr>
        <w:autoSpaceDE w:val="0"/>
        <w:autoSpaceDN w:val="0"/>
        <w:adjustRightInd w:val="0"/>
        <w:ind w:left="360"/>
        <w:rPr>
          <w:color w:val="000000"/>
        </w:rPr>
      </w:pPr>
      <w:r w:rsidRPr="003A1CD8">
        <w:rPr>
          <w:b/>
          <w:color w:val="000000"/>
        </w:rPr>
        <w:t>NAYS</w:t>
      </w:r>
      <w:r w:rsidRPr="00596BEF">
        <w:rPr>
          <w:color w:val="000000"/>
        </w:rPr>
        <w:t xml:space="preserve">: </w:t>
      </w:r>
      <w:r>
        <w:rPr>
          <w:color w:val="000000"/>
        </w:rPr>
        <w:t>Vivian Olivier, Dexter Brown, Timmy Lejeune and Jimmie Edwards</w:t>
      </w:r>
      <w:r w:rsidRPr="00596BEF">
        <w:rPr>
          <w:color w:val="000000"/>
        </w:rPr>
        <w:t xml:space="preserve">. </w:t>
      </w:r>
    </w:p>
    <w:p w:rsidR="009F7DE0" w:rsidRPr="00596BEF" w:rsidRDefault="009F7DE0" w:rsidP="009F7DE0">
      <w:pPr>
        <w:autoSpaceDE w:val="0"/>
        <w:autoSpaceDN w:val="0"/>
        <w:adjustRightInd w:val="0"/>
        <w:ind w:left="360"/>
        <w:rPr>
          <w:color w:val="000000"/>
        </w:rPr>
      </w:pPr>
      <w:r w:rsidRPr="003A1CD8">
        <w:rPr>
          <w:b/>
          <w:color w:val="000000"/>
        </w:rPr>
        <w:t>ABSENT:</w:t>
      </w:r>
      <w:r>
        <w:rPr>
          <w:color w:val="000000"/>
        </w:rPr>
        <w:t xml:space="preserve"> Easton Shelvin and Alvin Stelly</w:t>
      </w:r>
      <w:r w:rsidRPr="00596BEF">
        <w:rPr>
          <w:color w:val="000000"/>
        </w:rPr>
        <w:t xml:space="preserve">. </w:t>
      </w:r>
      <w:r w:rsidRPr="003A1CD8">
        <w:rPr>
          <w:b/>
          <w:color w:val="000000"/>
        </w:rPr>
        <w:t>ABSTAINED:</w:t>
      </w:r>
      <w:r w:rsidRPr="00596BEF">
        <w:rPr>
          <w:color w:val="000000"/>
        </w:rPr>
        <w:t xml:space="preserve">  None.</w:t>
      </w:r>
    </w:p>
    <w:p w:rsidR="009F7DE0" w:rsidRDefault="009F7DE0" w:rsidP="009F7DE0">
      <w:pPr>
        <w:pStyle w:val="ListParagraph"/>
        <w:autoSpaceDE w:val="0"/>
        <w:autoSpaceDN w:val="0"/>
        <w:adjustRightInd w:val="0"/>
        <w:ind w:left="360"/>
        <w:rPr>
          <w:color w:val="000000"/>
        </w:rPr>
      </w:pPr>
      <w:r w:rsidRPr="00596BEF">
        <w:rPr>
          <w:color w:val="000000"/>
        </w:rPr>
        <w:t>WHEREUPON, this mo</w:t>
      </w:r>
      <w:r>
        <w:rPr>
          <w:color w:val="000000"/>
        </w:rPr>
        <w:t>tion was adopted on this, the 6</w:t>
      </w:r>
      <w:r w:rsidRPr="00596BEF">
        <w:rPr>
          <w:color w:val="000000"/>
          <w:vertAlign w:val="superscript"/>
        </w:rPr>
        <w:t>th</w:t>
      </w:r>
      <w:r>
        <w:rPr>
          <w:color w:val="000000"/>
        </w:rPr>
        <w:t>, day of April, 2023.</w:t>
      </w:r>
    </w:p>
    <w:p w:rsidR="009F7DE0" w:rsidRDefault="009F7DE0" w:rsidP="009F7DE0">
      <w:pPr>
        <w:pStyle w:val="ListParagraph"/>
        <w:autoSpaceDE w:val="0"/>
        <w:autoSpaceDN w:val="0"/>
        <w:adjustRightInd w:val="0"/>
        <w:ind w:left="360"/>
        <w:rPr>
          <w:color w:val="000000"/>
        </w:rPr>
      </w:pPr>
    </w:p>
    <w:p w:rsidR="009F7DE0" w:rsidRPr="009F62C6" w:rsidRDefault="009F7DE0" w:rsidP="009F7DE0">
      <w:pPr>
        <w:pStyle w:val="ListParagraph"/>
        <w:autoSpaceDE w:val="0"/>
        <w:autoSpaceDN w:val="0"/>
        <w:adjustRightInd w:val="0"/>
        <w:ind w:left="360"/>
        <w:rPr>
          <w:color w:val="000000"/>
        </w:rPr>
      </w:pPr>
      <w:r w:rsidRPr="00B8103B">
        <w:rPr>
          <w:i/>
          <w:color w:val="000000"/>
        </w:rPr>
        <w:t>Chairman Jerry Red Jr., stated</w:t>
      </w:r>
      <w:r>
        <w:rPr>
          <w:color w:val="000000"/>
        </w:rPr>
        <w:t>, “Ms. Sherell, I will vote</w:t>
      </w:r>
      <w:r w:rsidR="00B8103B">
        <w:rPr>
          <w:color w:val="000000"/>
        </w:rPr>
        <w:t xml:space="preserve"> also</w:t>
      </w:r>
      <w:r>
        <w:rPr>
          <w:color w:val="000000"/>
        </w:rPr>
        <w:t>.”</w:t>
      </w:r>
    </w:p>
    <w:p w:rsidR="003A1CD8" w:rsidRDefault="003A1CD8" w:rsidP="003A1CD8">
      <w:pPr>
        <w:pStyle w:val="ListParagraph"/>
        <w:autoSpaceDE w:val="0"/>
        <w:autoSpaceDN w:val="0"/>
        <w:adjustRightInd w:val="0"/>
        <w:ind w:left="360"/>
        <w:rPr>
          <w:b/>
          <w:color w:val="000000"/>
        </w:rPr>
      </w:pPr>
    </w:p>
    <w:p w:rsidR="00596BEF" w:rsidRPr="00F724EF" w:rsidRDefault="00596BEF" w:rsidP="00596BEF">
      <w:pPr>
        <w:pStyle w:val="ListParagraph"/>
        <w:numPr>
          <w:ilvl w:val="0"/>
          <w:numId w:val="1"/>
        </w:numPr>
        <w:autoSpaceDE w:val="0"/>
        <w:autoSpaceDN w:val="0"/>
        <w:adjustRightInd w:val="0"/>
        <w:rPr>
          <w:b/>
          <w:color w:val="000000"/>
        </w:rPr>
      </w:pPr>
      <w:r w:rsidRPr="00F724EF">
        <w:rPr>
          <w:b/>
          <w:color w:val="000000"/>
        </w:rPr>
        <w:t>ADJOURN:</w:t>
      </w:r>
    </w:p>
    <w:p w:rsidR="00596BEF" w:rsidRPr="00596BEF" w:rsidRDefault="00596BEF" w:rsidP="00596BEF">
      <w:pPr>
        <w:autoSpaceDE w:val="0"/>
        <w:autoSpaceDN w:val="0"/>
        <w:adjustRightInd w:val="0"/>
        <w:ind w:left="360"/>
        <w:rPr>
          <w:color w:val="000000"/>
        </w:rPr>
      </w:pPr>
      <w:r w:rsidRPr="00596BEF">
        <w:rPr>
          <w:color w:val="000000"/>
        </w:rPr>
        <w:t xml:space="preserve">A motion was made by Councilman </w:t>
      </w:r>
      <w:r>
        <w:rPr>
          <w:color w:val="000000"/>
        </w:rPr>
        <w:t>Wayne Ardoin</w:t>
      </w:r>
      <w:r w:rsidRPr="00596BEF">
        <w:rPr>
          <w:color w:val="000000"/>
        </w:rPr>
        <w:t xml:space="preserve">, seconded by Councilman </w:t>
      </w:r>
      <w:r w:rsidR="009F7DE0">
        <w:rPr>
          <w:color w:val="000000"/>
        </w:rPr>
        <w:t>Harold Taylor</w:t>
      </w:r>
      <w:r w:rsidRPr="00596BEF">
        <w:rPr>
          <w:color w:val="000000"/>
        </w:rPr>
        <w:t xml:space="preserve"> to adjourn the </w:t>
      </w:r>
      <w:r>
        <w:rPr>
          <w:color w:val="000000"/>
        </w:rPr>
        <w:t>Special Meeting</w:t>
      </w:r>
      <w:r w:rsidRPr="00596BEF">
        <w:rPr>
          <w:color w:val="000000"/>
        </w:rPr>
        <w:t>.</w:t>
      </w:r>
    </w:p>
    <w:p w:rsidR="00665CFC" w:rsidRDefault="00596BEF" w:rsidP="009F7DE0">
      <w:pPr>
        <w:autoSpaceDE w:val="0"/>
        <w:autoSpaceDN w:val="0"/>
        <w:adjustRightInd w:val="0"/>
        <w:ind w:left="360"/>
        <w:rPr>
          <w:color w:val="000000"/>
        </w:rPr>
      </w:pPr>
      <w:r w:rsidRPr="00B8103B">
        <w:rPr>
          <w:b/>
          <w:color w:val="000000"/>
        </w:rPr>
        <w:t>On roll call vote</w:t>
      </w:r>
      <w:r w:rsidRPr="00596BEF">
        <w:rPr>
          <w:color w:val="000000"/>
        </w:rPr>
        <w:t xml:space="preserve">:  </w:t>
      </w:r>
      <w:r w:rsidRPr="00B8103B">
        <w:rPr>
          <w:b/>
          <w:color w:val="000000"/>
        </w:rPr>
        <w:t>YEAS</w:t>
      </w:r>
      <w:r w:rsidRPr="00596BEF">
        <w:rPr>
          <w:color w:val="000000"/>
        </w:rPr>
        <w:t xml:space="preserve">:  Nancy Carriere, Mildred Thierry, Harold Taylor, Gil Savoy,  </w:t>
      </w:r>
      <w:r w:rsidR="00B8103B">
        <w:rPr>
          <w:color w:val="000000"/>
        </w:rPr>
        <w:t xml:space="preserve">Vivian Olivier, </w:t>
      </w:r>
      <w:r w:rsidRPr="00596BEF">
        <w:rPr>
          <w:color w:val="000000"/>
        </w:rPr>
        <w:t>Wayne Ardoin, Dexter Brown, Timmy Lejeune</w:t>
      </w:r>
      <w:r>
        <w:rPr>
          <w:color w:val="000000"/>
        </w:rPr>
        <w:t>,</w:t>
      </w:r>
      <w:r w:rsidRPr="00596BEF">
        <w:rPr>
          <w:color w:val="000000"/>
        </w:rPr>
        <w:t xml:space="preserve"> </w:t>
      </w:r>
      <w:r>
        <w:rPr>
          <w:color w:val="000000"/>
        </w:rPr>
        <w:t xml:space="preserve">Jimmie Edwards, and </w:t>
      </w:r>
      <w:r w:rsidRPr="00596BEF">
        <w:rPr>
          <w:color w:val="000000"/>
        </w:rPr>
        <w:t>Coby Clavier</w:t>
      </w:r>
      <w:r w:rsidR="009F7DE0">
        <w:rPr>
          <w:color w:val="000000"/>
        </w:rPr>
        <w:t xml:space="preserve">.  </w:t>
      </w:r>
      <w:r w:rsidRPr="00596BEF">
        <w:rPr>
          <w:color w:val="000000"/>
        </w:rPr>
        <w:t xml:space="preserve"> </w:t>
      </w:r>
      <w:r w:rsidRPr="00B8103B">
        <w:rPr>
          <w:b/>
          <w:color w:val="000000"/>
        </w:rPr>
        <w:t>NAYS</w:t>
      </w:r>
      <w:r w:rsidRPr="00596BEF">
        <w:rPr>
          <w:color w:val="000000"/>
        </w:rPr>
        <w:t xml:space="preserve">:  None.  </w:t>
      </w:r>
      <w:r w:rsidRPr="00B8103B">
        <w:rPr>
          <w:b/>
          <w:color w:val="000000"/>
        </w:rPr>
        <w:t>ABSENT</w:t>
      </w:r>
      <w:r w:rsidRPr="00596BEF">
        <w:rPr>
          <w:color w:val="000000"/>
        </w:rPr>
        <w:t>:</w:t>
      </w:r>
      <w:r>
        <w:rPr>
          <w:color w:val="000000"/>
        </w:rPr>
        <w:t xml:space="preserve"> </w:t>
      </w:r>
      <w:r w:rsidR="009F7DE0">
        <w:rPr>
          <w:color w:val="000000"/>
        </w:rPr>
        <w:t>Easton Shelvin and Alvin Stelly</w:t>
      </w:r>
      <w:r w:rsidRPr="00596BEF">
        <w:rPr>
          <w:color w:val="000000"/>
        </w:rPr>
        <w:t xml:space="preserve">. </w:t>
      </w:r>
      <w:r w:rsidR="00665CFC">
        <w:rPr>
          <w:color w:val="000000"/>
        </w:rPr>
        <w:t xml:space="preserve"> </w:t>
      </w:r>
    </w:p>
    <w:p w:rsidR="00596BEF" w:rsidRPr="00596BEF" w:rsidRDefault="00596BEF" w:rsidP="009F7DE0">
      <w:pPr>
        <w:autoSpaceDE w:val="0"/>
        <w:autoSpaceDN w:val="0"/>
        <w:adjustRightInd w:val="0"/>
        <w:ind w:left="360"/>
        <w:rPr>
          <w:color w:val="000000"/>
        </w:rPr>
      </w:pPr>
      <w:r w:rsidRPr="00B8103B">
        <w:rPr>
          <w:b/>
          <w:color w:val="000000"/>
        </w:rPr>
        <w:t>ABSTAINED</w:t>
      </w:r>
      <w:r w:rsidRPr="00596BEF">
        <w:rPr>
          <w:color w:val="000000"/>
        </w:rPr>
        <w:t>:  None.</w:t>
      </w:r>
    </w:p>
    <w:p w:rsidR="00BA303B" w:rsidRPr="00BA303B" w:rsidRDefault="00596BEF" w:rsidP="00596BEF">
      <w:pPr>
        <w:autoSpaceDE w:val="0"/>
        <w:autoSpaceDN w:val="0"/>
        <w:adjustRightInd w:val="0"/>
        <w:ind w:firstLine="360"/>
        <w:rPr>
          <w:color w:val="000000"/>
        </w:rPr>
      </w:pPr>
      <w:r w:rsidRPr="00596BEF">
        <w:rPr>
          <w:color w:val="000000"/>
        </w:rPr>
        <w:t>WHEREUPON, this mo</w:t>
      </w:r>
      <w:r>
        <w:rPr>
          <w:color w:val="000000"/>
        </w:rPr>
        <w:t xml:space="preserve">tion was adopted on this, the </w:t>
      </w:r>
      <w:r w:rsidR="009F7DE0">
        <w:rPr>
          <w:color w:val="000000"/>
        </w:rPr>
        <w:t>6</w:t>
      </w:r>
      <w:r w:rsidRPr="00596BEF">
        <w:rPr>
          <w:color w:val="000000"/>
          <w:vertAlign w:val="superscript"/>
        </w:rPr>
        <w:t>th</w:t>
      </w:r>
      <w:r>
        <w:rPr>
          <w:color w:val="000000"/>
        </w:rPr>
        <w:t xml:space="preserve">, day of </w:t>
      </w:r>
      <w:r w:rsidR="009F7DE0">
        <w:rPr>
          <w:color w:val="000000"/>
        </w:rPr>
        <w:t>April</w:t>
      </w:r>
      <w:r>
        <w:rPr>
          <w:color w:val="000000"/>
        </w:rPr>
        <w:t>, 2023</w:t>
      </w:r>
      <w:r w:rsidRPr="00596BEF">
        <w:rPr>
          <w:color w:val="000000"/>
        </w:rPr>
        <w:t>.</w:t>
      </w:r>
    </w:p>
    <w:p w:rsidR="0058063F" w:rsidRDefault="0058063F"/>
    <w:p w:rsidR="0084164E" w:rsidRDefault="0084164E">
      <w:r>
        <w:tab/>
      </w: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Pr="00205FE7" w:rsidRDefault="00665CFC" w:rsidP="00665CFC">
      <w:pPr>
        <w:ind w:left="720"/>
        <w:contextualSpacing/>
        <w:jc w:val="center"/>
        <w:rPr>
          <w:b/>
        </w:rPr>
      </w:pPr>
      <w:bookmarkStart w:id="0" w:name="_GoBack"/>
      <w:bookmarkEnd w:id="0"/>
      <w:r w:rsidRPr="00205FE7">
        <w:rPr>
          <w:b/>
        </w:rPr>
        <w:t xml:space="preserve">I HEREBY CERTIFY THE FOREGOING TO BE EXACT AND TRUE </w:t>
      </w:r>
    </w:p>
    <w:p w:rsidR="00665CFC" w:rsidRPr="005F1E56" w:rsidRDefault="00665CFC" w:rsidP="00665CFC">
      <w:pPr>
        <w:pStyle w:val="ListParagraph"/>
        <w:spacing w:after="200"/>
        <w:jc w:val="center"/>
        <w:rPr>
          <w:b/>
        </w:rPr>
      </w:pPr>
      <w:r w:rsidRPr="005F1E56">
        <w:rPr>
          <w:b/>
        </w:rPr>
        <w:t>KAREN BARLOW, ASSISTANT COUNCIL CLERK</w:t>
      </w:r>
    </w:p>
    <w:p w:rsidR="0084164E" w:rsidRPr="00781468" w:rsidRDefault="0084164E"/>
    <w:sectPr w:rsidR="0084164E" w:rsidRPr="00781468" w:rsidSect="0078146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9E" w:rsidRDefault="00CE5A9E" w:rsidP="00555CCD">
      <w:r>
        <w:separator/>
      </w:r>
    </w:p>
  </w:endnote>
  <w:endnote w:type="continuationSeparator" w:id="0">
    <w:p w:rsidR="00CE5A9E" w:rsidRDefault="00CE5A9E"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CE5A9E" w:rsidRDefault="00CE5A9E">
        <w:pPr>
          <w:pStyle w:val="Footer"/>
          <w:jc w:val="center"/>
        </w:pPr>
        <w:r>
          <w:fldChar w:fldCharType="begin"/>
        </w:r>
        <w:r>
          <w:instrText xml:space="preserve"> PAGE   \* MERGEFORMAT </w:instrText>
        </w:r>
        <w:r>
          <w:fldChar w:fldCharType="separate"/>
        </w:r>
        <w:r w:rsidR="00665CFC">
          <w:rPr>
            <w:noProof/>
          </w:rPr>
          <w:t>4</w:t>
        </w:r>
        <w:r>
          <w:rPr>
            <w:noProof/>
          </w:rPr>
          <w:fldChar w:fldCharType="end"/>
        </w:r>
      </w:p>
    </w:sdtContent>
  </w:sdt>
  <w:p w:rsidR="00CE5A9E" w:rsidRDefault="00CE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9E" w:rsidRDefault="00CE5A9E" w:rsidP="00555CCD">
      <w:r>
        <w:separator/>
      </w:r>
    </w:p>
  </w:footnote>
  <w:footnote w:type="continuationSeparator" w:id="0">
    <w:p w:rsidR="00CE5A9E" w:rsidRDefault="00CE5A9E"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357A131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261A3"/>
    <w:rsid w:val="00033ABD"/>
    <w:rsid w:val="000727B3"/>
    <w:rsid w:val="000D2E51"/>
    <w:rsid w:val="000E1FF1"/>
    <w:rsid w:val="000F1AA4"/>
    <w:rsid w:val="001001F5"/>
    <w:rsid w:val="00100A8C"/>
    <w:rsid w:val="001C2737"/>
    <w:rsid w:val="00212BF0"/>
    <w:rsid w:val="00224F54"/>
    <w:rsid w:val="00263D81"/>
    <w:rsid w:val="0029349D"/>
    <w:rsid w:val="00343B0A"/>
    <w:rsid w:val="00350607"/>
    <w:rsid w:val="0038055A"/>
    <w:rsid w:val="003A0CC3"/>
    <w:rsid w:val="003A1CD8"/>
    <w:rsid w:val="00434057"/>
    <w:rsid w:val="004D11E0"/>
    <w:rsid w:val="00544503"/>
    <w:rsid w:val="0054691C"/>
    <w:rsid w:val="00555CCD"/>
    <w:rsid w:val="0058063F"/>
    <w:rsid w:val="00596BEF"/>
    <w:rsid w:val="005D7869"/>
    <w:rsid w:val="00665CFC"/>
    <w:rsid w:val="00682E89"/>
    <w:rsid w:val="00707311"/>
    <w:rsid w:val="00781468"/>
    <w:rsid w:val="00794968"/>
    <w:rsid w:val="0084164E"/>
    <w:rsid w:val="008F3C7C"/>
    <w:rsid w:val="00947B8B"/>
    <w:rsid w:val="009F62C6"/>
    <w:rsid w:val="009F7DE0"/>
    <w:rsid w:val="00A11BDE"/>
    <w:rsid w:val="00A8223D"/>
    <w:rsid w:val="00AB14B1"/>
    <w:rsid w:val="00AC4DC6"/>
    <w:rsid w:val="00B31312"/>
    <w:rsid w:val="00B331EF"/>
    <w:rsid w:val="00B33328"/>
    <w:rsid w:val="00B42B03"/>
    <w:rsid w:val="00B57BF2"/>
    <w:rsid w:val="00B8103B"/>
    <w:rsid w:val="00BA303B"/>
    <w:rsid w:val="00BB544F"/>
    <w:rsid w:val="00C17CA8"/>
    <w:rsid w:val="00C600A0"/>
    <w:rsid w:val="00C874E6"/>
    <w:rsid w:val="00CC132C"/>
    <w:rsid w:val="00CC7BF8"/>
    <w:rsid w:val="00CE5A9E"/>
    <w:rsid w:val="00D91AEF"/>
    <w:rsid w:val="00DA4586"/>
    <w:rsid w:val="00E22719"/>
    <w:rsid w:val="00E236A6"/>
    <w:rsid w:val="00E43378"/>
    <w:rsid w:val="00EE4B24"/>
    <w:rsid w:val="00F122DF"/>
    <w:rsid w:val="00F40262"/>
    <w:rsid w:val="00F724EF"/>
    <w:rsid w:val="00FB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FCAC"/>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5817-BBE0-45EE-B4BE-F64C863B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4</cp:revision>
  <cp:lastPrinted>2023-01-10T17:22:00Z</cp:lastPrinted>
  <dcterms:created xsi:type="dcterms:W3CDTF">2023-04-12T19:59:00Z</dcterms:created>
  <dcterms:modified xsi:type="dcterms:W3CDTF">2023-04-12T21:22:00Z</dcterms:modified>
</cp:coreProperties>
</file>